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990" w:type="dxa"/>
        <w:tblInd w:w="-998" w:type="dxa"/>
        <w:tblLook w:val="04A0" w:firstRow="1" w:lastRow="0" w:firstColumn="1" w:lastColumn="0" w:noHBand="0" w:noVBand="1"/>
      </w:tblPr>
      <w:tblGrid>
        <w:gridCol w:w="680"/>
        <w:gridCol w:w="710"/>
        <w:gridCol w:w="2693"/>
        <w:gridCol w:w="4111"/>
        <w:gridCol w:w="4423"/>
        <w:gridCol w:w="3373"/>
      </w:tblGrid>
      <w:tr w:rsidR="00110FC9" w:rsidRPr="00283A25" w:rsidTr="00CA31BD">
        <w:trPr>
          <w:trHeight w:val="279"/>
          <w:tblHeader/>
        </w:trPr>
        <w:tc>
          <w:tcPr>
            <w:tcW w:w="15990" w:type="dxa"/>
            <w:gridSpan w:val="6"/>
            <w:noWrap/>
            <w:hideMark/>
          </w:tcPr>
          <w:p w:rsidR="00110FC9" w:rsidRPr="00283A25" w:rsidRDefault="00A22DDB" w:rsidP="008D200C">
            <w:pPr>
              <w:jc w:val="center"/>
              <w:rPr>
                <w:rFonts w:ascii="標楷體" w:eastAsia="標楷體" w:hAnsi="標楷體"/>
                <w:b/>
                <w:bCs/>
                <w:szCs w:val="24"/>
              </w:rPr>
            </w:pPr>
            <w:r>
              <w:rPr>
                <w:rFonts w:ascii="標楷體" w:eastAsia="標楷體" w:hAnsi="標楷體" w:hint="eastAsia"/>
                <w:b/>
                <w:bCs/>
                <w:color w:val="FF0000"/>
                <w:szCs w:val="24"/>
              </w:rPr>
              <w:t xml:space="preserve">                                  </w:t>
            </w:r>
            <w:r w:rsidR="00110FC9" w:rsidRPr="00283A25">
              <w:rPr>
                <w:rFonts w:ascii="標楷體" w:eastAsia="標楷體" w:hAnsi="標楷體" w:hint="eastAsia"/>
                <w:b/>
                <w:bCs/>
                <w:szCs w:val="24"/>
              </w:rPr>
              <w:t>大專校院疑似</w:t>
            </w:r>
            <w:r w:rsidR="00633907" w:rsidRPr="00417CA2">
              <w:rPr>
                <w:rFonts w:ascii="標楷體" w:eastAsia="標楷體" w:hAnsi="標楷體" w:hint="eastAsia"/>
                <w:b/>
                <w:bCs/>
                <w:szCs w:val="24"/>
              </w:rPr>
              <w:t>特殊教育</w:t>
            </w:r>
            <w:r w:rsidR="00110FC9" w:rsidRPr="00417CA2">
              <w:rPr>
                <w:rFonts w:ascii="標楷體" w:eastAsia="標楷體" w:hAnsi="標楷體" w:hint="eastAsia"/>
                <w:b/>
                <w:bCs/>
                <w:szCs w:val="24"/>
              </w:rPr>
              <w:t>學生鑑</w:t>
            </w:r>
            <w:r w:rsidR="00110FC9" w:rsidRPr="00283A25">
              <w:rPr>
                <w:rFonts w:ascii="標楷體" w:eastAsia="標楷體" w:hAnsi="標楷體" w:hint="eastAsia"/>
                <w:b/>
                <w:bCs/>
                <w:szCs w:val="24"/>
              </w:rPr>
              <w:t>定</w:t>
            </w:r>
            <w:r w:rsidR="00F679EC" w:rsidRPr="00283A25">
              <w:rPr>
                <w:rFonts w:ascii="標楷體" w:eastAsia="標楷體" w:hAnsi="標楷體" w:hint="eastAsia"/>
                <w:b/>
                <w:bCs/>
                <w:szCs w:val="24"/>
              </w:rPr>
              <w:t>基準及</w:t>
            </w:r>
            <w:r w:rsidR="00110FC9" w:rsidRPr="00283A25">
              <w:rPr>
                <w:rFonts w:ascii="標楷體" w:eastAsia="標楷體" w:hAnsi="標楷體" w:hint="eastAsia"/>
                <w:b/>
                <w:bCs/>
                <w:szCs w:val="24"/>
              </w:rPr>
              <w:t>繳交資料</w:t>
            </w:r>
            <w:r w:rsidR="00A8049A" w:rsidRPr="00283A25">
              <w:rPr>
                <w:rFonts w:ascii="標楷體" w:eastAsia="標楷體" w:hAnsi="標楷體" w:hint="eastAsia"/>
                <w:b/>
                <w:bCs/>
                <w:szCs w:val="24"/>
              </w:rPr>
              <w:t>參考</w:t>
            </w:r>
            <w:r>
              <w:rPr>
                <w:rFonts w:ascii="標楷體" w:eastAsia="標楷體" w:hAnsi="標楷體" w:hint="eastAsia"/>
                <w:b/>
                <w:bCs/>
                <w:szCs w:val="24"/>
              </w:rPr>
              <w:t xml:space="preserve">                      </w:t>
            </w:r>
            <w:r w:rsidRPr="008B0F54">
              <w:rPr>
                <w:rFonts w:ascii="標楷體" w:eastAsia="標楷體" w:hAnsi="標楷體" w:hint="eastAsia"/>
                <w:bCs/>
                <w:color w:val="FF0000"/>
                <w:sz w:val="20"/>
                <w:szCs w:val="24"/>
              </w:rPr>
              <w:t>10</w:t>
            </w:r>
            <w:r w:rsidR="008B0F54" w:rsidRPr="008B0F54">
              <w:rPr>
                <w:rFonts w:ascii="標楷體" w:eastAsia="標楷體" w:hAnsi="標楷體" w:hint="eastAsia"/>
                <w:bCs/>
                <w:color w:val="FF0000"/>
                <w:sz w:val="20"/>
                <w:szCs w:val="24"/>
              </w:rPr>
              <w:t>9.0</w:t>
            </w:r>
            <w:r w:rsidR="009D4101">
              <w:rPr>
                <w:rFonts w:ascii="標楷體" w:eastAsia="標楷體" w:hAnsi="標楷體" w:hint="eastAsia"/>
                <w:bCs/>
                <w:color w:val="FF0000"/>
                <w:sz w:val="20"/>
                <w:szCs w:val="24"/>
              </w:rPr>
              <w:t>8</w:t>
            </w:r>
            <w:r w:rsidR="008B0F54" w:rsidRPr="008B0F54">
              <w:rPr>
                <w:rFonts w:ascii="標楷體" w:eastAsia="標楷體" w:hAnsi="標楷體" w:hint="eastAsia"/>
                <w:bCs/>
                <w:color w:val="FF0000"/>
                <w:sz w:val="20"/>
                <w:szCs w:val="24"/>
              </w:rPr>
              <w:t>.1</w:t>
            </w:r>
            <w:r w:rsidR="009D4101">
              <w:rPr>
                <w:rFonts w:ascii="標楷體" w:eastAsia="標楷體" w:hAnsi="標楷體" w:hint="eastAsia"/>
                <w:bCs/>
                <w:color w:val="FF0000"/>
                <w:sz w:val="20"/>
                <w:szCs w:val="24"/>
              </w:rPr>
              <w:t>1</w:t>
            </w:r>
            <w:r w:rsidRPr="008B0F54">
              <w:rPr>
                <w:rFonts w:ascii="標楷體" w:eastAsia="標楷體" w:hAnsi="標楷體" w:hint="eastAsia"/>
                <w:bCs/>
                <w:color w:val="FF0000"/>
                <w:sz w:val="20"/>
                <w:szCs w:val="24"/>
              </w:rPr>
              <w:t>修正</w:t>
            </w:r>
          </w:p>
        </w:tc>
      </w:tr>
      <w:tr w:rsidR="00B066F5" w:rsidRPr="00283A25" w:rsidTr="00CA31BD">
        <w:trPr>
          <w:trHeight w:val="185"/>
          <w:tblHeader/>
        </w:trPr>
        <w:tc>
          <w:tcPr>
            <w:tcW w:w="680" w:type="dxa"/>
            <w:vAlign w:val="center"/>
            <w:hideMark/>
          </w:tcPr>
          <w:p w:rsidR="00110FC9" w:rsidRPr="00283A25" w:rsidRDefault="00110FC9" w:rsidP="00E342D2">
            <w:pPr>
              <w:spacing w:line="0" w:lineRule="atLeast"/>
              <w:jc w:val="center"/>
              <w:rPr>
                <w:rFonts w:ascii="標楷體" w:eastAsia="標楷體" w:hAnsi="標楷體"/>
                <w:b/>
                <w:szCs w:val="24"/>
              </w:rPr>
            </w:pPr>
            <w:r w:rsidRPr="00283A25">
              <w:rPr>
                <w:rFonts w:ascii="標楷體" w:eastAsia="標楷體" w:hAnsi="標楷體" w:hint="eastAsia"/>
                <w:b/>
                <w:szCs w:val="24"/>
              </w:rPr>
              <w:t>條次</w:t>
            </w:r>
          </w:p>
        </w:tc>
        <w:tc>
          <w:tcPr>
            <w:tcW w:w="710" w:type="dxa"/>
            <w:vAlign w:val="center"/>
            <w:hideMark/>
          </w:tcPr>
          <w:p w:rsidR="00110FC9" w:rsidRPr="00283A25" w:rsidRDefault="00110FC9" w:rsidP="00E342D2">
            <w:pPr>
              <w:spacing w:line="0" w:lineRule="atLeast"/>
              <w:jc w:val="center"/>
              <w:rPr>
                <w:rFonts w:ascii="標楷體" w:eastAsia="標楷體" w:hAnsi="標楷體"/>
                <w:b/>
                <w:szCs w:val="24"/>
              </w:rPr>
            </w:pPr>
            <w:r w:rsidRPr="00283A25">
              <w:rPr>
                <w:rFonts w:ascii="標楷體" w:eastAsia="標楷體" w:hAnsi="標楷體" w:hint="eastAsia"/>
                <w:b/>
                <w:szCs w:val="24"/>
              </w:rPr>
              <w:t>類別</w:t>
            </w:r>
          </w:p>
        </w:tc>
        <w:tc>
          <w:tcPr>
            <w:tcW w:w="2693" w:type="dxa"/>
            <w:vAlign w:val="center"/>
            <w:hideMark/>
          </w:tcPr>
          <w:p w:rsidR="00110FC9" w:rsidRPr="00283A25" w:rsidRDefault="00110FC9" w:rsidP="00E342D2">
            <w:pPr>
              <w:spacing w:line="0" w:lineRule="atLeast"/>
              <w:jc w:val="center"/>
              <w:rPr>
                <w:rFonts w:ascii="標楷體" w:eastAsia="標楷體" w:hAnsi="標楷體"/>
                <w:b/>
                <w:szCs w:val="24"/>
              </w:rPr>
            </w:pPr>
            <w:r w:rsidRPr="00283A25">
              <w:rPr>
                <w:rFonts w:ascii="標楷體" w:eastAsia="標楷體" w:hAnsi="標楷體" w:hint="eastAsia"/>
                <w:b/>
                <w:szCs w:val="24"/>
              </w:rPr>
              <w:t>鑑定</w:t>
            </w:r>
            <w:r w:rsidR="005B09D4" w:rsidRPr="00283A25">
              <w:rPr>
                <w:rFonts w:ascii="標楷體" w:eastAsia="標楷體" w:hAnsi="標楷體" w:hint="eastAsia"/>
                <w:b/>
                <w:szCs w:val="24"/>
              </w:rPr>
              <w:t>定義</w:t>
            </w:r>
          </w:p>
        </w:tc>
        <w:tc>
          <w:tcPr>
            <w:tcW w:w="4111" w:type="dxa"/>
            <w:vAlign w:val="center"/>
            <w:hideMark/>
          </w:tcPr>
          <w:p w:rsidR="00110FC9" w:rsidRPr="00283A25" w:rsidRDefault="00110FC9" w:rsidP="00E342D2">
            <w:pPr>
              <w:spacing w:line="0" w:lineRule="atLeast"/>
              <w:jc w:val="center"/>
              <w:rPr>
                <w:rFonts w:ascii="標楷體" w:eastAsia="標楷體" w:hAnsi="標楷體"/>
                <w:b/>
                <w:szCs w:val="24"/>
              </w:rPr>
            </w:pPr>
            <w:r w:rsidRPr="00283A25">
              <w:rPr>
                <w:rFonts w:ascii="標楷體" w:eastAsia="標楷體" w:hAnsi="標楷體" w:hint="eastAsia"/>
                <w:b/>
                <w:szCs w:val="24"/>
              </w:rPr>
              <w:t>鑑定基準</w:t>
            </w:r>
          </w:p>
        </w:tc>
        <w:tc>
          <w:tcPr>
            <w:tcW w:w="4423" w:type="dxa"/>
            <w:vAlign w:val="center"/>
            <w:hideMark/>
          </w:tcPr>
          <w:p w:rsidR="00110FC9" w:rsidRPr="00283A25" w:rsidRDefault="00110FC9" w:rsidP="00E342D2">
            <w:pPr>
              <w:spacing w:line="0" w:lineRule="atLeast"/>
              <w:jc w:val="center"/>
              <w:rPr>
                <w:rFonts w:ascii="標楷體" w:eastAsia="標楷體" w:hAnsi="標楷體"/>
                <w:b/>
                <w:szCs w:val="24"/>
              </w:rPr>
            </w:pPr>
            <w:r w:rsidRPr="00283A25">
              <w:rPr>
                <w:rFonts w:ascii="標楷體" w:eastAsia="標楷體" w:hAnsi="標楷體" w:hint="eastAsia"/>
                <w:b/>
                <w:szCs w:val="24"/>
              </w:rPr>
              <w:t>必繳證件</w:t>
            </w:r>
            <w:r w:rsidR="005B09D4" w:rsidRPr="00283A25">
              <w:rPr>
                <w:rFonts w:ascii="標楷體" w:eastAsia="標楷體" w:hAnsi="標楷體" w:hint="eastAsia"/>
                <w:b/>
                <w:szCs w:val="24"/>
              </w:rPr>
              <w:t>(</w:t>
            </w:r>
            <w:r w:rsidR="00374F4A" w:rsidRPr="00283A25">
              <w:rPr>
                <w:rFonts w:ascii="標楷體" w:eastAsia="標楷體" w:hAnsi="標楷體" w:hint="eastAsia"/>
                <w:b/>
                <w:szCs w:val="24"/>
              </w:rPr>
              <w:t>請參見</w:t>
            </w:r>
            <w:r w:rsidR="008B1D3B" w:rsidRPr="00283A25">
              <w:rPr>
                <w:rFonts w:ascii="標楷體" w:eastAsia="標楷體" w:hAnsi="標楷體" w:hint="eastAsia"/>
                <w:b/>
                <w:szCs w:val="24"/>
              </w:rPr>
              <w:t>備</w:t>
            </w:r>
            <w:r w:rsidR="005B09D4" w:rsidRPr="00283A25">
              <w:rPr>
                <w:rFonts w:ascii="標楷體" w:eastAsia="標楷體" w:hAnsi="標楷體" w:hint="eastAsia"/>
                <w:b/>
                <w:szCs w:val="24"/>
              </w:rPr>
              <w:t>註)</w:t>
            </w:r>
          </w:p>
        </w:tc>
        <w:tc>
          <w:tcPr>
            <w:tcW w:w="3373" w:type="dxa"/>
            <w:vAlign w:val="center"/>
            <w:hideMark/>
          </w:tcPr>
          <w:p w:rsidR="00110FC9" w:rsidRPr="00283A25" w:rsidRDefault="00110FC9" w:rsidP="00E342D2">
            <w:pPr>
              <w:spacing w:line="0" w:lineRule="atLeast"/>
              <w:jc w:val="center"/>
              <w:rPr>
                <w:rFonts w:ascii="標楷體" w:eastAsia="標楷體" w:hAnsi="標楷體"/>
                <w:b/>
                <w:szCs w:val="24"/>
              </w:rPr>
            </w:pPr>
            <w:r w:rsidRPr="00283A25">
              <w:rPr>
                <w:rFonts w:ascii="標楷體" w:eastAsia="標楷體" w:hAnsi="標楷體" w:hint="eastAsia"/>
                <w:b/>
                <w:szCs w:val="24"/>
              </w:rPr>
              <w:t>各類別繳交資料</w:t>
            </w:r>
          </w:p>
        </w:tc>
      </w:tr>
      <w:tr w:rsidR="00B066F5" w:rsidRPr="00283A25" w:rsidTr="00CA31BD">
        <w:trPr>
          <w:trHeight w:val="2301"/>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第三條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智能障礙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個人之智能發展較同年齡者明顯遲緩，且在學習及生活適應能力表現上有顯著困難者。</w:t>
            </w:r>
          </w:p>
        </w:tc>
        <w:tc>
          <w:tcPr>
            <w:tcW w:w="4111" w:type="dxa"/>
            <w:vAlign w:val="center"/>
            <w:hideMark/>
          </w:tcPr>
          <w:p w:rsidR="005B09D4" w:rsidRPr="00283A25" w:rsidRDefault="00110FC9" w:rsidP="00483079">
            <w:pPr>
              <w:pStyle w:val="a4"/>
              <w:numPr>
                <w:ilvl w:val="0"/>
                <w:numId w:val="3"/>
              </w:numPr>
              <w:spacing w:line="0" w:lineRule="atLeast"/>
              <w:ind w:leftChars="0" w:left="482" w:hangingChars="201" w:hanging="482"/>
              <w:jc w:val="both"/>
              <w:rPr>
                <w:rFonts w:ascii="標楷體" w:eastAsia="標楷體" w:hAnsi="標楷體"/>
                <w:szCs w:val="24"/>
              </w:rPr>
            </w:pPr>
            <w:r w:rsidRPr="00283A25">
              <w:rPr>
                <w:rFonts w:ascii="標楷體" w:eastAsia="標楷體" w:hAnsi="標楷體" w:hint="eastAsia"/>
                <w:szCs w:val="24"/>
              </w:rPr>
              <w:t>心智功能明顯低下或個別智力測驗結果未達平均數負二個標準差。</w:t>
            </w:r>
          </w:p>
          <w:p w:rsidR="00110FC9" w:rsidRPr="00283A25" w:rsidRDefault="00110FC9" w:rsidP="00483079">
            <w:pPr>
              <w:pStyle w:val="a4"/>
              <w:numPr>
                <w:ilvl w:val="0"/>
                <w:numId w:val="3"/>
              </w:numPr>
              <w:spacing w:line="0" w:lineRule="atLeast"/>
              <w:ind w:leftChars="0" w:left="482" w:hangingChars="201" w:hanging="482"/>
              <w:jc w:val="both"/>
              <w:rPr>
                <w:rFonts w:ascii="標楷體" w:eastAsia="標楷體" w:hAnsi="標楷體"/>
                <w:szCs w:val="24"/>
              </w:rPr>
            </w:pPr>
            <w:r w:rsidRPr="00283A25">
              <w:rPr>
                <w:rFonts w:ascii="標楷體" w:eastAsia="標楷體" w:hAnsi="標楷體" w:hint="eastAsia"/>
                <w:szCs w:val="24"/>
              </w:rPr>
              <w:t>學生在生活自理、動作與行動能力、語言與溝通、社會、人際與情緒行為等任一向度及學科（領域）學習之表現較同年齡者有顯著困難情形。</w:t>
            </w:r>
          </w:p>
        </w:tc>
        <w:tc>
          <w:tcPr>
            <w:tcW w:w="4423" w:type="dxa"/>
            <w:vAlign w:val="center"/>
            <w:hideMark/>
          </w:tcPr>
          <w:p w:rsidR="005B09D4" w:rsidRPr="00283A25" w:rsidRDefault="00F80830" w:rsidP="00483079">
            <w:pPr>
              <w:pStyle w:val="a4"/>
              <w:numPr>
                <w:ilvl w:val="0"/>
                <w:numId w:val="1"/>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r w:rsidR="005877C0" w:rsidRPr="00283A25">
              <w:rPr>
                <w:rFonts w:ascii="標楷體" w:eastAsia="標楷體" w:hAnsi="標楷體" w:hint="eastAsia"/>
                <w:szCs w:val="24"/>
              </w:rPr>
              <w:t>(</w:t>
            </w:r>
            <w:proofErr w:type="gramStart"/>
            <w:r w:rsidR="005877C0" w:rsidRPr="00283A25">
              <w:rPr>
                <w:rFonts w:ascii="標楷體" w:eastAsia="標楷體" w:hAnsi="標楷體" w:hint="eastAsia"/>
                <w:szCs w:val="24"/>
              </w:rPr>
              <w:t>註</w:t>
            </w:r>
            <w:proofErr w:type="gramEnd"/>
            <w:r w:rsidR="005877C0" w:rsidRPr="00283A25">
              <w:rPr>
                <w:rFonts w:ascii="標楷體" w:eastAsia="標楷體" w:hAnsi="標楷體" w:hint="eastAsia"/>
                <w:szCs w:val="24"/>
              </w:rPr>
              <w:t>1)</w:t>
            </w:r>
          </w:p>
          <w:p w:rsidR="005B09D4" w:rsidRPr="00283A25" w:rsidRDefault="00865468" w:rsidP="00483079">
            <w:pPr>
              <w:pStyle w:val="a4"/>
              <w:numPr>
                <w:ilvl w:val="0"/>
                <w:numId w:val="1"/>
              </w:numPr>
              <w:spacing w:line="0" w:lineRule="atLeast"/>
              <w:ind w:leftChars="0"/>
              <w:jc w:val="both"/>
              <w:rPr>
                <w:rFonts w:ascii="標楷體" w:eastAsia="標楷體" w:hAnsi="標楷體"/>
                <w:szCs w:val="24"/>
              </w:rPr>
            </w:pPr>
            <w:r>
              <w:rPr>
                <w:rFonts w:ascii="標楷體" w:eastAsia="標楷體" w:hAnsi="標楷體" w:hint="eastAsia"/>
                <w:sz w:val="22"/>
              </w:rPr>
              <w:t>綜合</w:t>
            </w:r>
            <w:r w:rsidRPr="0057316D">
              <w:rPr>
                <w:rFonts w:ascii="標楷體" w:eastAsia="標楷體" w:hAnsi="標楷體" w:hint="eastAsia"/>
                <w:sz w:val="22"/>
              </w:rPr>
              <w:t>評估</w:t>
            </w:r>
            <w:r>
              <w:rPr>
                <w:rFonts w:ascii="標楷體" w:eastAsia="標楷體" w:hAnsi="標楷體" w:hint="eastAsia"/>
                <w:sz w:val="22"/>
              </w:rPr>
              <w:t>報告</w:t>
            </w:r>
            <w:r w:rsidR="005877C0" w:rsidRPr="00283A25">
              <w:rPr>
                <w:rFonts w:ascii="標楷體" w:eastAsia="標楷體" w:hAnsi="標楷體" w:hint="eastAsia"/>
                <w:szCs w:val="24"/>
              </w:rPr>
              <w:t>(</w:t>
            </w:r>
            <w:proofErr w:type="gramStart"/>
            <w:r w:rsidR="005877C0" w:rsidRPr="00283A25">
              <w:rPr>
                <w:rFonts w:ascii="標楷體" w:eastAsia="標楷體" w:hAnsi="標楷體" w:hint="eastAsia"/>
                <w:szCs w:val="24"/>
              </w:rPr>
              <w:t>註</w:t>
            </w:r>
            <w:proofErr w:type="gramEnd"/>
            <w:r w:rsidR="00D327D5">
              <w:rPr>
                <w:rFonts w:ascii="標楷體" w:eastAsia="標楷體" w:hAnsi="標楷體" w:hint="eastAsia"/>
                <w:szCs w:val="24"/>
              </w:rPr>
              <w:t>2</w:t>
            </w:r>
            <w:r w:rsidR="005877C0" w:rsidRPr="00283A25">
              <w:rPr>
                <w:rFonts w:ascii="標楷體" w:eastAsia="標楷體" w:hAnsi="標楷體" w:hint="eastAsia"/>
                <w:szCs w:val="24"/>
              </w:rPr>
              <w:t>)</w:t>
            </w:r>
          </w:p>
          <w:p w:rsidR="005B09D4" w:rsidRPr="00AC11D0" w:rsidRDefault="008D200C" w:rsidP="00FA2F62">
            <w:pPr>
              <w:pStyle w:val="a4"/>
              <w:numPr>
                <w:ilvl w:val="0"/>
                <w:numId w:val="1"/>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005A7C5B" w:rsidRPr="00AC11D0">
              <w:rPr>
                <w:rFonts w:ascii="標楷體" w:eastAsia="標楷體" w:hAnsi="標楷體" w:hint="eastAsia"/>
              </w:rPr>
              <w:t>內</w:t>
            </w:r>
            <w:r w:rsidR="00D327D5" w:rsidRPr="00AC11D0">
              <w:rPr>
                <w:rFonts w:ascii="標楷體" w:eastAsia="標楷體" w:hAnsi="標楷體" w:hint="eastAsia"/>
                <w:szCs w:val="24"/>
              </w:rPr>
              <w:t>(</w:t>
            </w:r>
            <w:proofErr w:type="gramStart"/>
            <w:r w:rsidR="00D327D5" w:rsidRPr="00AC11D0">
              <w:rPr>
                <w:rFonts w:ascii="標楷體" w:eastAsia="標楷體" w:hAnsi="標楷體" w:hint="eastAsia"/>
                <w:szCs w:val="24"/>
              </w:rPr>
              <w:t>註</w:t>
            </w:r>
            <w:proofErr w:type="gramEnd"/>
            <w:r w:rsidR="00D327D5" w:rsidRPr="00AC11D0">
              <w:rPr>
                <w:rFonts w:ascii="標楷體" w:eastAsia="標楷體" w:hAnsi="標楷體" w:hint="eastAsia"/>
                <w:szCs w:val="24"/>
              </w:rPr>
              <w:t>3)</w:t>
            </w:r>
            <w:r w:rsidR="00F35583" w:rsidRPr="00AC11D0">
              <w:rPr>
                <w:rFonts w:ascii="標楷體" w:eastAsia="標楷體" w:hAnsi="標楷體" w:hint="eastAsia"/>
                <w:szCs w:val="24"/>
              </w:rPr>
              <w:t>之</w:t>
            </w:r>
            <w:r w:rsidR="00F80830" w:rsidRPr="00AC11D0">
              <w:rPr>
                <w:rFonts w:ascii="標楷體" w:eastAsia="標楷體" w:hAnsi="標楷體" w:hint="eastAsia"/>
                <w:szCs w:val="24"/>
              </w:rPr>
              <w:t>校內觀察及輔導等相關紀錄</w:t>
            </w:r>
          </w:p>
          <w:p w:rsidR="00900394" w:rsidRDefault="009C5DDF" w:rsidP="00931B4C">
            <w:pPr>
              <w:spacing w:line="0" w:lineRule="atLeast"/>
              <w:jc w:val="both"/>
              <w:rPr>
                <w:rFonts w:ascii="標楷體" w:eastAsia="標楷體" w:hAnsi="標楷體"/>
                <w:szCs w:val="24"/>
              </w:rPr>
            </w:pPr>
            <w:r w:rsidRPr="00AC11D0">
              <w:rPr>
                <w:rFonts w:ascii="標楷體" w:eastAsia="標楷體" w:hAnsi="標楷體"/>
                <w:szCs w:val="24"/>
              </w:rPr>
              <w:t>4-1</w:t>
            </w:r>
            <w:r w:rsidR="00966947" w:rsidRPr="00AC11D0">
              <w:rPr>
                <w:rFonts w:ascii="標楷體" w:eastAsia="標楷體" w:hAnsi="標楷體" w:hint="eastAsia"/>
                <w:szCs w:val="24"/>
              </w:rPr>
              <w:t>.</w:t>
            </w:r>
            <w:r w:rsidR="00C1135C" w:rsidRPr="00AC11D0">
              <w:rPr>
                <w:rFonts w:ascii="標楷體" w:eastAsia="標楷體" w:hAnsi="標楷體" w:hint="eastAsia"/>
                <w:szCs w:val="24"/>
              </w:rPr>
              <w:t>(</w:t>
            </w:r>
            <w:proofErr w:type="gramStart"/>
            <w:r w:rsidR="00C1135C" w:rsidRPr="00AC11D0">
              <w:rPr>
                <w:rFonts w:ascii="標楷體" w:eastAsia="標楷體" w:hAnsi="標楷體" w:hint="eastAsia"/>
                <w:szCs w:val="24"/>
              </w:rPr>
              <w:t>註</w:t>
            </w:r>
            <w:proofErr w:type="gramEnd"/>
            <w:r w:rsidR="00D327D5" w:rsidRPr="00AC11D0">
              <w:rPr>
                <w:rFonts w:ascii="標楷體" w:eastAsia="標楷體" w:hAnsi="標楷體" w:hint="eastAsia"/>
                <w:szCs w:val="24"/>
              </w:rPr>
              <w:t>4</w:t>
            </w:r>
            <w:r w:rsidR="00C1135C" w:rsidRPr="00AC11D0">
              <w:rPr>
                <w:rFonts w:ascii="標楷體" w:eastAsia="標楷體" w:hAnsi="標楷體" w:hint="eastAsia"/>
                <w:szCs w:val="24"/>
              </w:rPr>
              <w:t>)</w:t>
            </w:r>
            <w:r w:rsidR="008D200C" w:rsidRPr="00AC11D0">
              <w:rPr>
                <w:rFonts w:ascii="標楷體" w:eastAsia="標楷體" w:hAnsi="標楷體" w:hint="eastAsia"/>
                <w:u w:val="single"/>
              </w:rPr>
              <w:t>6個月</w:t>
            </w:r>
            <w:r w:rsidR="005A7C5B" w:rsidRPr="00AC11D0">
              <w:rPr>
                <w:rFonts w:ascii="標楷體" w:eastAsia="標楷體" w:hAnsi="標楷體" w:hint="eastAsia"/>
              </w:rPr>
              <w:t>內</w:t>
            </w:r>
            <w:r w:rsidR="00110FC9" w:rsidRPr="00AC11D0">
              <w:rPr>
                <w:rFonts w:ascii="標楷體" w:eastAsia="標楷體" w:hAnsi="標楷體" w:hint="eastAsia"/>
                <w:szCs w:val="24"/>
              </w:rPr>
              <w:t>經</w:t>
            </w:r>
            <w:r w:rsidR="00110FC9" w:rsidRPr="00283A25">
              <w:rPr>
                <w:rFonts w:ascii="標楷體" w:eastAsia="標楷體" w:hAnsi="標楷體" w:hint="eastAsia"/>
                <w:szCs w:val="24"/>
              </w:rPr>
              <w:t>醫院</w:t>
            </w:r>
            <w:r w:rsidR="005A7C5B" w:rsidRPr="00283A25">
              <w:rPr>
                <w:rFonts w:ascii="標楷體" w:eastAsia="標楷體" w:hAnsi="標楷體" w:hint="eastAsia"/>
                <w:szCs w:val="24"/>
              </w:rPr>
              <w:t>(註</w:t>
            </w:r>
            <w:r w:rsidR="00D327D5">
              <w:rPr>
                <w:rFonts w:ascii="標楷體" w:eastAsia="標楷體" w:hAnsi="標楷體" w:hint="eastAsia"/>
                <w:szCs w:val="24"/>
              </w:rPr>
              <w:t>5</w:t>
            </w:r>
            <w:r w:rsidR="005A7C5B" w:rsidRPr="00283A25">
              <w:rPr>
                <w:rFonts w:ascii="標楷體" w:eastAsia="標楷體" w:hAnsi="標楷體" w:hint="eastAsia"/>
                <w:szCs w:val="24"/>
              </w:rPr>
              <w:t>)所開立</w:t>
            </w:r>
            <w:r w:rsidR="005A7C5B">
              <w:rPr>
                <w:rFonts w:ascii="標楷體" w:eastAsia="標楷體" w:hAnsi="標楷體" w:hint="eastAsia"/>
                <w:szCs w:val="24"/>
              </w:rPr>
              <w:t xml:space="preserve">    </w:t>
            </w:r>
          </w:p>
          <w:p w:rsidR="00AC11D0" w:rsidRDefault="00900394" w:rsidP="00931B4C">
            <w:pPr>
              <w:spacing w:line="0" w:lineRule="atLeast"/>
              <w:jc w:val="both"/>
              <w:rPr>
                <w:rFonts w:ascii="標楷體" w:eastAsia="標楷體" w:hAnsi="標楷體"/>
                <w:szCs w:val="24"/>
              </w:rPr>
            </w:pPr>
            <w:r>
              <w:rPr>
                <w:rFonts w:ascii="標楷體" w:eastAsia="標楷體" w:hAnsi="標楷體" w:hint="eastAsia"/>
                <w:szCs w:val="24"/>
              </w:rPr>
              <w:t xml:space="preserve">    </w:t>
            </w:r>
            <w:r w:rsidR="005A7C5B" w:rsidRPr="00283A25">
              <w:rPr>
                <w:rFonts w:ascii="標楷體" w:eastAsia="標楷體" w:hAnsi="標楷體" w:hint="eastAsia"/>
                <w:szCs w:val="24"/>
              </w:rPr>
              <w:t>之診斷證明書</w:t>
            </w:r>
            <w:r w:rsidR="00F80830" w:rsidRPr="001D3B46">
              <w:rPr>
                <w:rFonts w:ascii="標楷體" w:eastAsia="標楷體" w:hAnsi="標楷體" w:hint="eastAsia"/>
                <w:szCs w:val="24"/>
              </w:rPr>
              <w:t>及</w:t>
            </w:r>
            <w:r w:rsidR="00AC11D0" w:rsidRPr="001D3B46">
              <w:rPr>
                <w:rFonts w:ascii="標楷體" w:eastAsia="標楷體" w:hAnsi="標楷體" w:hint="eastAsia"/>
                <w:szCs w:val="24"/>
                <w:u w:val="single"/>
              </w:rPr>
              <w:t>6個月</w:t>
            </w:r>
            <w:r w:rsidR="00AC11D0" w:rsidRPr="001D3B46">
              <w:rPr>
                <w:rFonts w:ascii="標楷體" w:eastAsia="標楷體" w:hAnsi="標楷體" w:hint="eastAsia"/>
                <w:szCs w:val="24"/>
              </w:rPr>
              <w:t>內</w:t>
            </w:r>
            <w:r w:rsidR="00F80830" w:rsidRPr="00283A25">
              <w:rPr>
                <w:rFonts w:ascii="標楷體" w:eastAsia="標楷體" w:hAnsi="標楷體" w:hint="eastAsia"/>
                <w:szCs w:val="24"/>
              </w:rPr>
              <w:t>心理衡</w:t>
            </w:r>
            <w:proofErr w:type="gramStart"/>
            <w:r w:rsidR="00F80830" w:rsidRPr="00283A25">
              <w:rPr>
                <w:rFonts w:ascii="標楷體" w:eastAsia="標楷體" w:hAnsi="標楷體" w:hint="eastAsia"/>
                <w:szCs w:val="24"/>
              </w:rPr>
              <w:t>鑑</w:t>
            </w:r>
            <w:proofErr w:type="gramEnd"/>
            <w:r w:rsidR="00AC11D0">
              <w:rPr>
                <w:rFonts w:ascii="標楷體" w:eastAsia="標楷體" w:hAnsi="標楷體" w:hint="eastAsia"/>
                <w:szCs w:val="24"/>
              </w:rPr>
              <w:t xml:space="preserve">  </w:t>
            </w:r>
          </w:p>
          <w:p w:rsidR="00AC11D0" w:rsidRDefault="00AC11D0" w:rsidP="0090784E">
            <w:pPr>
              <w:spacing w:line="0" w:lineRule="atLeast"/>
              <w:jc w:val="both"/>
              <w:rPr>
                <w:rFonts w:ascii="標楷體" w:eastAsia="標楷體" w:hAnsi="標楷體"/>
                <w:szCs w:val="24"/>
              </w:rPr>
            </w:pPr>
            <w:r>
              <w:rPr>
                <w:rFonts w:ascii="標楷體" w:eastAsia="標楷體" w:hAnsi="標楷體" w:hint="eastAsia"/>
                <w:szCs w:val="24"/>
              </w:rPr>
              <w:t xml:space="preserve">    </w:t>
            </w:r>
            <w:r w:rsidR="00F80830" w:rsidRPr="00283A25">
              <w:rPr>
                <w:rFonts w:ascii="標楷體" w:eastAsia="標楷體" w:hAnsi="標楷體" w:hint="eastAsia"/>
                <w:szCs w:val="24"/>
              </w:rPr>
              <w:t>報告書，其內容應註明疾病名稱、療</w:t>
            </w:r>
          </w:p>
          <w:p w:rsidR="005B09D4" w:rsidRPr="0090784E" w:rsidRDefault="00AC11D0" w:rsidP="0090784E">
            <w:pPr>
              <w:spacing w:line="0" w:lineRule="atLeast"/>
              <w:jc w:val="both"/>
              <w:rPr>
                <w:rFonts w:ascii="標楷體" w:eastAsia="標楷體" w:hAnsi="標楷體"/>
                <w:szCs w:val="24"/>
              </w:rPr>
            </w:pPr>
            <w:r>
              <w:rPr>
                <w:rFonts w:ascii="標楷體" w:eastAsia="標楷體" w:hAnsi="標楷體" w:hint="eastAsia"/>
                <w:szCs w:val="24"/>
              </w:rPr>
              <w:t xml:space="preserve">    </w:t>
            </w:r>
            <w:r w:rsidR="00F80830" w:rsidRPr="00283A25">
              <w:rPr>
                <w:rFonts w:ascii="標楷體" w:eastAsia="標楷體" w:hAnsi="標楷體" w:hint="eastAsia"/>
                <w:szCs w:val="24"/>
              </w:rPr>
              <w:t>育情形</w:t>
            </w:r>
          </w:p>
        </w:tc>
        <w:tc>
          <w:tcPr>
            <w:tcW w:w="3373" w:type="dxa"/>
            <w:vAlign w:val="center"/>
            <w:hideMark/>
          </w:tcPr>
          <w:p w:rsidR="00110FC9" w:rsidRPr="00283A25" w:rsidRDefault="005B09D4" w:rsidP="00483079">
            <w:pPr>
              <w:pStyle w:val="a4"/>
              <w:numPr>
                <w:ilvl w:val="0"/>
                <w:numId w:val="2"/>
              </w:numPr>
              <w:spacing w:line="0" w:lineRule="atLeast"/>
              <w:ind w:leftChars="0" w:left="358" w:hangingChars="149" w:hanging="358"/>
              <w:jc w:val="both"/>
              <w:rPr>
                <w:rFonts w:ascii="標楷體" w:eastAsia="標楷體" w:hAnsi="標楷體"/>
                <w:szCs w:val="24"/>
              </w:rPr>
            </w:pPr>
            <w:proofErr w:type="gramStart"/>
            <w:r w:rsidRPr="00283A25">
              <w:rPr>
                <w:rFonts w:ascii="標楷體" w:eastAsia="標楷體" w:hAnsi="標楷體" w:hint="eastAsia"/>
                <w:szCs w:val="24"/>
              </w:rPr>
              <w:t>須附兩年內</w:t>
            </w:r>
            <w:proofErr w:type="gramEnd"/>
            <w:r w:rsidRPr="00283A25">
              <w:rPr>
                <w:rFonts w:ascii="標楷體" w:eastAsia="標楷體" w:hAnsi="標楷體" w:hint="eastAsia"/>
                <w:szCs w:val="24"/>
              </w:rPr>
              <w:t>測驗資料：</w:t>
            </w:r>
            <w:r w:rsidR="00461B68" w:rsidRPr="00283A25">
              <w:rPr>
                <w:rFonts w:ascii="標楷體" w:eastAsia="標楷體" w:hAnsi="標楷體" w:hint="eastAsia"/>
                <w:szCs w:val="24"/>
              </w:rPr>
              <w:t>「</w:t>
            </w:r>
            <w:r w:rsidRPr="00283A25">
              <w:rPr>
                <w:rFonts w:ascii="標楷體" w:eastAsia="標楷體" w:hAnsi="標楷體" w:hint="eastAsia"/>
                <w:szCs w:val="24"/>
              </w:rPr>
              <w:t>魏氏成人智力量表</w:t>
            </w:r>
            <w:r w:rsidR="00461B68" w:rsidRPr="00283A25">
              <w:rPr>
                <w:rFonts w:ascii="標楷體" w:eastAsia="標楷體" w:hAnsi="標楷體" w:hint="eastAsia"/>
                <w:szCs w:val="24"/>
              </w:rPr>
              <w:t>」紀錄本封面及行為觀察紀錄，如兩年前已施測過，亦請</w:t>
            </w:r>
            <w:proofErr w:type="gramStart"/>
            <w:r w:rsidR="00461B68" w:rsidRPr="00283A25">
              <w:rPr>
                <w:rFonts w:ascii="標楷體" w:eastAsia="標楷體" w:hAnsi="標楷體" w:hint="eastAsia"/>
                <w:szCs w:val="24"/>
              </w:rPr>
              <w:t>加附舊資料</w:t>
            </w:r>
            <w:proofErr w:type="gramEnd"/>
          </w:p>
          <w:p w:rsidR="005B09D4" w:rsidRPr="00283A25" w:rsidRDefault="00461B68" w:rsidP="00483079">
            <w:pPr>
              <w:pStyle w:val="a4"/>
              <w:numPr>
                <w:ilvl w:val="0"/>
                <w:numId w:val="2"/>
              </w:numPr>
              <w:spacing w:line="0" w:lineRule="atLeast"/>
              <w:ind w:leftChars="0" w:left="358" w:hangingChars="149" w:hanging="358"/>
              <w:jc w:val="both"/>
              <w:rPr>
                <w:rFonts w:ascii="標楷體" w:eastAsia="標楷體" w:hAnsi="標楷體"/>
                <w:szCs w:val="24"/>
              </w:rPr>
            </w:pPr>
            <w:r w:rsidRPr="00283A25">
              <w:rPr>
                <w:rFonts w:ascii="標楷體" w:eastAsia="標楷體" w:hAnsi="標楷體" w:hint="eastAsia"/>
                <w:szCs w:val="24"/>
              </w:rPr>
              <w:t>「</w:t>
            </w:r>
            <w:r w:rsidR="005B09D4" w:rsidRPr="00283A25">
              <w:rPr>
                <w:rFonts w:ascii="標楷體" w:eastAsia="標楷體" w:hAnsi="標楷體" w:hint="eastAsia"/>
                <w:szCs w:val="24"/>
              </w:rPr>
              <w:t>適應行為評量系統第二版（成人版）</w:t>
            </w:r>
            <w:r w:rsidRPr="00283A25">
              <w:rPr>
                <w:rFonts w:ascii="標楷體" w:eastAsia="標楷體" w:hAnsi="標楷體" w:hint="eastAsia"/>
                <w:szCs w:val="24"/>
              </w:rPr>
              <w:t>」</w:t>
            </w:r>
          </w:p>
          <w:p w:rsidR="003F1D55" w:rsidRPr="00283A25" w:rsidRDefault="003F1D55" w:rsidP="003F1D55">
            <w:pPr>
              <w:pStyle w:val="a4"/>
              <w:numPr>
                <w:ilvl w:val="0"/>
                <w:numId w:val="2"/>
              </w:numPr>
              <w:spacing w:line="0" w:lineRule="atLeast"/>
              <w:ind w:leftChars="0" w:left="358" w:hangingChars="149" w:hanging="358"/>
              <w:jc w:val="both"/>
              <w:rPr>
                <w:rFonts w:ascii="標楷體" w:eastAsia="標楷體" w:hAnsi="標楷體"/>
                <w:szCs w:val="24"/>
              </w:rPr>
            </w:pPr>
            <w:r w:rsidRPr="00283A25">
              <w:rPr>
                <w:rFonts w:ascii="標楷體" w:eastAsia="標楷體" w:hAnsi="標楷體" w:hint="eastAsia"/>
                <w:szCs w:val="24"/>
              </w:rPr>
              <w:t>疑似「智能障礙類學生」鑑定摘要表</w:t>
            </w:r>
          </w:p>
        </w:tc>
      </w:tr>
      <w:tr w:rsidR="00CF3B92" w:rsidRPr="00283A25" w:rsidTr="00CA31BD">
        <w:trPr>
          <w:trHeight w:val="1416"/>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第四條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視覺障礙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由於先天或後天原因，導致視覺器官之構造缺損，或機能發生部分或全部之障礙，經矯正後其視覺辨認仍有困難者。</w:t>
            </w:r>
          </w:p>
        </w:tc>
        <w:tc>
          <w:tcPr>
            <w:tcW w:w="4111" w:type="dxa"/>
            <w:vAlign w:val="center"/>
            <w:hideMark/>
          </w:tcPr>
          <w:p w:rsidR="00F80830" w:rsidRPr="00283A25" w:rsidRDefault="00110FC9" w:rsidP="00483079">
            <w:pPr>
              <w:pStyle w:val="a4"/>
              <w:numPr>
                <w:ilvl w:val="0"/>
                <w:numId w:val="8"/>
              </w:numPr>
              <w:spacing w:line="0" w:lineRule="atLeast"/>
              <w:ind w:leftChars="0"/>
              <w:jc w:val="both"/>
              <w:rPr>
                <w:rFonts w:ascii="標楷體" w:eastAsia="標楷體" w:hAnsi="標楷體"/>
                <w:szCs w:val="24"/>
              </w:rPr>
            </w:pPr>
            <w:r w:rsidRPr="00283A25">
              <w:rPr>
                <w:rFonts w:ascii="標楷體" w:eastAsia="標楷體" w:hAnsi="標楷體" w:hint="eastAsia"/>
                <w:szCs w:val="24"/>
              </w:rPr>
              <w:t>視力經最佳矯正後，依萬國式視力表所</w:t>
            </w:r>
            <w:proofErr w:type="gramStart"/>
            <w:r w:rsidRPr="00283A25">
              <w:rPr>
                <w:rFonts w:ascii="標楷體" w:eastAsia="標楷體" w:hAnsi="標楷體" w:hint="eastAsia"/>
                <w:szCs w:val="24"/>
              </w:rPr>
              <w:t>測定優眼視力</w:t>
            </w:r>
            <w:proofErr w:type="gramEnd"/>
            <w:r w:rsidRPr="00283A25">
              <w:rPr>
                <w:rFonts w:ascii="標楷體" w:eastAsia="標楷體" w:hAnsi="標楷體" w:hint="eastAsia"/>
                <w:szCs w:val="24"/>
              </w:rPr>
              <w:t>未達○．三或視野在二十度以內。</w:t>
            </w:r>
          </w:p>
          <w:p w:rsidR="00110FC9" w:rsidRPr="00283A25" w:rsidRDefault="00110FC9" w:rsidP="00483079">
            <w:pPr>
              <w:pStyle w:val="a4"/>
              <w:numPr>
                <w:ilvl w:val="0"/>
                <w:numId w:val="8"/>
              </w:numPr>
              <w:spacing w:line="0" w:lineRule="atLeast"/>
              <w:ind w:leftChars="0"/>
              <w:jc w:val="both"/>
              <w:rPr>
                <w:rFonts w:ascii="標楷體" w:eastAsia="標楷體" w:hAnsi="標楷體"/>
                <w:szCs w:val="24"/>
              </w:rPr>
            </w:pPr>
            <w:r w:rsidRPr="00283A25">
              <w:rPr>
                <w:rFonts w:ascii="標楷體" w:eastAsia="標楷體" w:hAnsi="標楷體" w:hint="eastAsia"/>
                <w:szCs w:val="24"/>
              </w:rPr>
              <w:t>視力無法</w:t>
            </w:r>
            <w:proofErr w:type="gramStart"/>
            <w:r w:rsidRPr="00283A25">
              <w:rPr>
                <w:rFonts w:ascii="標楷體" w:eastAsia="標楷體" w:hAnsi="標楷體" w:hint="eastAsia"/>
                <w:szCs w:val="24"/>
              </w:rPr>
              <w:t>以前款</w:t>
            </w:r>
            <w:proofErr w:type="gramEnd"/>
            <w:r w:rsidRPr="00283A25">
              <w:rPr>
                <w:rFonts w:ascii="標楷體" w:eastAsia="標楷體" w:hAnsi="標楷體" w:hint="eastAsia"/>
                <w:szCs w:val="24"/>
              </w:rPr>
              <w:t>視力表測定時，以其他經醫學專業採認之檢查方式測定後認定。</w:t>
            </w:r>
          </w:p>
        </w:tc>
        <w:tc>
          <w:tcPr>
            <w:tcW w:w="4423" w:type="dxa"/>
            <w:vAlign w:val="center"/>
            <w:hideMark/>
          </w:tcPr>
          <w:p w:rsidR="00F80830" w:rsidRPr="00283A25" w:rsidRDefault="00F80830" w:rsidP="00483079">
            <w:pPr>
              <w:pStyle w:val="a4"/>
              <w:numPr>
                <w:ilvl w:val="0"/>
                <w:numId w:val="15"/>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F80830" w:rsidRPr="00283A25" w:rsidRDefault="009E69C6" w:rsidP="00483079">
            <w:pPr>
              <w:pStyle w:val="a4"/>
              <w:numPr>
                <w:ilvl w:val="0"/>
                <w:numId w:val="15"/>
              </w:numPr>
              <w:spacing w:line="0" w:lineRule="atLeast"/>
              <w:ind w:leftChars="0"/>
              <w:jc w:val="both"/>
              <w:rPr>
                <w:rFonts w:ascii="標楷體" w:eastAsia="標楷體" w:hAnsi="標楷體"/>
                <w:szCs w:val="24"/>
              </w:rPr>
            </w:pPr>
            <w:r>
              <w:rPr>
                <w:rFonts w:ascii="標楷體" w:eastAsia="標楷體" w:hAnsi="標楷體" w:hint="eastAsia"/>
                <w:szCs w:val="24"/>
              </w:rPr>
              <w:t>綜合評估報告</w:t>
            </w:r>
          </w:p>
          <w:p w:rsidR="00A23EC6" w:rsidRPr="00AC11D0" w:rsidRDefault="008D200C" w:rsidP="00FA2F62">
            <w:pPr>
              <w:pStyle w:val="a4"/>
              <w:numPr>
                <w:ilvl w:val="0"/>
                <w:numId w:val="15"/>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005A7C5B" w:rsidRPr="00AC11D0">
              <w:rPr>
                <w:rFonts w:ascii="標楷體" w:eastAsia="標楷體" w:hAnsi="標楷體" w:hint="eastAsia"/>
              </w:rPr>
              <w:t>內</w:t>
            </w:r>
            <w:r w:rsidR="00CE480E" w:rsidRPr="00AC11D0">
              <w:rPr>
                <w:rFonts w:ascii="標楷體" w:eastAsia="標楷體" w:hAnsi="標楷體" w:hint="eastAsia"/>
                <w:szCs w:val="24"/>
              </w:rPr>
              <w:t>之</w:t>
            </w:r>
            <w:r w:rsidR="00A23EC6" w:rsidRPr="00AC11D0">
              <w:rPr>
                <w:rFonts w:ascii="標楷體" w:eastAsia="標楷體" w:hAnsi="標楷體" w:hint="eastAsia"/>
                <w:szCs w:val="24"/>
              </w:rPr>
              <w:t>校內觀察及輔導等相關紀錄</w:t>
            </w:r>
          </w:p>
          <w:p w:rsidR="009D4101" w:rsidRDefault="009C5DDF" w:rsidP="009D4101">
            <w:pPr>
              <w:spacing w:line="0" w:lineRule="atLeast"/>
              <w:ind w:leftChars="-6" w:left="346" w:hangingChars="150" w:hanging="360"/>
              <w:jc w:val="both"/>
              <w:rPr>
                <w:rFonts w:ascii="標楷體" w:eastAsia="標楷體" w:hAnsi="標楷體"/>
                <w:color w:val="FF0000"/>
                <w:szCs w:val="24"/>
              </w:rPr>
            </w:pPr>
            <w:r w:rsidRPr="009D4101">
              <w:rPr>
                <w:rFonts w:ascii="標楷體" w:eastAsia="標楷體" w:hAnsi="標楷體" w:hint="eastAsia"/>
                <w:color w:val="FF0000"/>
                <w:szCs w:val="24"/>
              </w:rPr>
              <w:t>4</w:t>
            </w:r>
            <w:r w:rsidRPr="009D4101">
              <w:rPr>
                <w:rFonts w:ascii="標楷體" w:eastAsia="標楷體" w:hAnsi="標楷體"/>
                <w:color w:val="FF0000"/>
                <w:szCs w:val="24"/>
              </w:rPr>
              <w:t>.</w:t>
            </w:r>
            <w:r w:rsidR="009D4101" w:rsidRPr="009D4101">
              <w:rPr>
                <w:rFonts w:ascii="標楷體" w:eastAsia="標楷體" w:hAnsi="標楷體"/>
                <w:color w:val="FF0000"/>
                <w:szCs w:val="24"/>
              </w:rPr>
              <w:t xml:space="preserve"> </w:t>
            </w:r>
            <w:r w:rsidR="009D4101" w:rsidRPr="009D4101">
              <w:rPr>
                <w:rFonts w:ascii="標楷體" w:eastAsia="標楷體" w:hAnsi="標楷體" w:hint="eastAsia"/>
                <w:color w:val="FF0000"/>
                <w:szCs w:val="24"/>
              </w:rPr>
              <w:t>1年內</w:t>
            </w:r>
            <w:r w:rsidR="009D4101" w:rsidRPr="009D4101">
              <w:rPr>
                <w:rFonts w:ascii="標楷體" w:eastAsia="標楷體" w:hAnsi="標楷體" w:hint="eastAsia"/>
                <w:color w:val="FF0000"/>
                <w:szCs w:val="24"/>
              </w:rPr>
              <w:t>醫療診斷證明</w:t>
            </w:r>
            <w:r w:rsidR="009D4101" w:rsidRPr="009D4101">
              <w:rPr>
                <w:rFonts w:ascii="標楷體" w:eastAsia="標楷體" w:hAnsi="標楷體" w:hint="eastAsia"/>
                <w:color w:val="FF0000"/>
                <w:szCs w:val="24"/>
              </w:rPr>
              <w:t>(含視力值及視</w:t>
            </w:r>
            <w:r w:rsidR="009D4101">
              <w:rPr>
                <w:rFonts w:ascii="標楷體" w:eastAsia="標楷體" w:hAnsi="標楷體" w:hint="eastAsia"/>
                <w:color w:val="FF0000"/>
                <w:szCs w:val="24"/>
              </w:rPr>
              <w:t xml:space="preserve"> </w:t>
            </w:r>
            <w:r w:rsidR="009D4101" w:rsidRPr="009D4101">
              <w:rPr>
                <w:rFonts w:ascii="標楷體" w:eastAsia="標楷體" w:hAnsi="標楷體" w:hint="eastAsia"/>
                <w:color w:val="FF0000"/>
                <w:szCs w:val="24"/>
              </w:rPr>
              <w:t>野</w:t>
            </w:r>
            <w:proofErr w:type="gramStart"/>
            <w:r w:rsidR="009D4101" w:rsidRPr="009D4101">
              <w:rPr>
                <w:rFonts w:ascii="標楷體" w:eastAsia="標楷體" w:hAnsi="標楷體" w:hint="eastAsia"/>
                <w:color w:val="FF0000"/>
                <w:szCs w:val="24"/>
              </w:rPr>
              <w:t>）</w:t>
            </w:r>
            <w:proofErr w:type="gramEnd"/>
          </w:p>
          <w:p w:rsidR="009D4101" w:rsidRPr="009D4101" w:rsidRDefault="009D4101" w:rsidP="009D4101">
            <w:pPr>
              <w:spacing w:line="0" w:lineRule="atLeast"/>
              <w:ind w:left="346" w:hangingChars="144" w:hanging="346"/>
              <w:jc w:val="both"/>
              <w:rPr>
                <w:rFonts w:ascii="標楷體" w:eastAsia="標楷體" w:hAnsi="標楷體" w:hint="eastAsia"/>
                <w:color w:val="FF0000"/>
                <w:szCs w:val="24"/>
              </w:rPr>
            </w:pPr>
            <w:r>
              <w:rPr>
                <w:rFonts w:ascii="標楷體" w:eastAsia="標楷體" w:hAnsi="標楷體" w:hint="eastAsia"/>
                <w:color w:val="FF0000"/>
                <w:szCs w:val="24"/>
              </w:rPr>
              <w:t xml:space="preserve">5. </w:t>
            </w:r>
            <w:r w:rsidRPr="009D4101">
              <w:rPr>
                <w:rFonts w:ascii="標楷體" w:eastAsia="標楷體" w:hAnsi="標楷體" w:hint="eastAsia"/>
                <w:color w:val="FF0000"/>
                <w:szCs w:val="24"/>
              </w:rPr>
              <w:t>前一階段功能性視覺評估</w:t>
            </w:r>
            <w:r>
              <w:rPr>
                <w:rFonts w:ascii="標楷體" w:eastAsia="標楷體" w:hAnsi="標楷體" w:hint="eastAsia"/>
                <w:color w:val="FF0000"/>
                <w:szCs w:val="24"/>
              </w:rPr>
              <w:t>或大專校院特殊教育學生</w:t>
            </w:r>
            <w:r w:rsidRPr="009D4101">
              <w:rPr>
                <w:rFonts w:ascii="標楷體" w:eastAsia="標楷體" w:hAnsi="標楷體" w:hint="eastAsia"/>
                <w:color w:val="FF0000"/>
                <w:szCs w:val="24"/>
              </w:rPr>
              <w:t>視覺功能及生活適應概況調查表</w:t>
            </w:r>
            <w:r>
              <w:rPr>
                <w:rFonts w:ascii="標楷體" w:eastAsia="標楷體" w:hAnsi="標楷體" w:hint="eastAsia"/>
                <w:color w:val="FF0000"/>
                <w:szCs w:val="24"/>
              </w:rPr>
              <w:t>(擇</w:t>
            </w:r>
            <w:proofErr w:type="gramStart"/>
            <w:r>
              <w:rPr>
                <w:rFonts w:ascii="標楷體" w:eastAsia="標楷體" w:hAnsi="標楷體" w:hint="eastAsia"/>
                <w:color w:val="FF0000"/>
                <w:szCs w:val="24"/>
              </w:rPr>
              <w:t>一</w:t>
            </w:r>
            <w:proofErr w:type="gramEnd"/>
            <w:r>
              <w:rPr>
                <w:rFonts w:ascii="標楷體" w:eastAsia="標楷體" w:hAnsi="標楷體" w:hint="eastAsia"/>
                <w:color w:val="FF0000"/>
                <w:szCs w:val="24"/>
              </w:rPr>
              <w:t>檢附)</w:t>
            </w:r>
          </w:p>
          <w:p w:rsidR="00110FC9" w:rsidRPr="00283A25" w:rsidRDefault="00110FC9" w:rsidP="00FB4102">
            <w:pPr>
              <w:spacing w:line="0" w:lineRule="atLeast"/>
              <w:jc w:val="both"/>
              <w:rPr>
                <w:rFonts w:ascii="標楷體" w:eastAsia="標楷體" w:hAnsi="標楷體"/>
                <w:szCs w:val="24"/>
              </w:rPr>
            </w:pPr>
          </w:p>
        </w:tc>
        <w:tc>
          <w:tcPr>
            <w:tcW w:w="3373" w:type="dxa"/>
            <w:vAlign w:val="center"/>
            <w:hideMark/>
          </w:tcPr>
          <w:p w:rsidR="00110FC9" w:rsidRPr="00283A25" w:rsidRDefault="004A0BB7" w:rsidP="00374F4A">
            <w:pPr>
              <w:spacing w:line="120" w:lineRule="atLeast"/>
              <w:jc w:val="both"/>
              <w:rPr>
                <w:rFonts w:ascii="標楷體" w:eastAsia="標楷體" w:hAnsi="標楷體"/>
                <w:szCs w:val="24"/>
              </w:rPr>
            </w:pPr>
            <w:r w:rsidRPr="00283A25">
              <w:rPr>
                <w:rFonts w:ascii="標楷體" w:eastAsia="標楷體" w:hAnsi="標楷體" w:hint="eastAsia"/>
                <w:szCs w:val="24"/>
              </w:rPr>
              <w:t>疑似「生理障礙類學生」鑑定摘要表</w:t>
            </w:r>
          </w:p>
        </w:tc>
      </w:tr>
      <w:tr w:rsidR="00CF3B92" w:rsidRPr="00283A25" w:rsidTr="00CA31BD">
        <w:trPr>
          <w:trHeight w:val="1672"/>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第五條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聽覺障礙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由於聽覺器官之構造缺損或功能異常，致以聽覺參與活動之能力受到限制者。</w:t>
            </w:r>
          </w:p>
        </w:tc>
        <w:tc>
          <w:tcPr>
            <w:tcW w:w="4111" w:type="dxa"/>
            <w:vAlign w:val="center"/>
            <w:hideMark/>
          </w:tcPr>
          <w:p w:rsidR="00A23EC6" w:rsidRPr="00283A25" w:rsidRDefault="00110FC9" w:rsidP="00483079">
            <w:pPr>
              <w:pStyle w:val="a4"/>
              <w:numPr>
                <w:ilvl w:val="0"/>
                <w:numId w:val="9"/>
              </w:numPr>
              <w:spacing w:line="0" w:lineRule="atLeast"/>
              <w:ind w:leftChars="0"/>
              <w:jc w:val="both"/>
              <w:rPr>
                <w:rFonts w:ascii="標楷體" w:eastAsia="標楷體" w:hAnsi="標楷體"/>
                <w:szCs w:val="24"/>
              </w:rPr>
            </w:pPr>
            <w:r w:rsidRPr="00283A25">
              <w:rPr>
                <w:rFonts w:ascii="標楷體" w:eastAsia="標楷體" w:hAnsi="標楷體" w:hint="eastAsia"/>
                <w:szCs w:val="24"/>
              </w:rPr>
              <w:t>接受行為式純音聽力檢查後，</w:t>
            </w:r>
            <w:proofErr w:type="gramStart"/>
            <w:r w:rsidRPr="00283A25">
              <w:rPr>
                <w:rFonts w:ascii="標楷體" w:eastAsia="標楷體" w:hAnsi="標楷體" w:hint="eastAsia"/>
                <w:szCs w:val="24"/>
              </w:rPr>
              <w:t>其優耳之</w:t>
            </w:r>
            <w:proofErr w:type="gramEnd"/>
            <w:r w:rsidRPr="00283A25">
              <w:rPr>
                <w:rFonts w:ascii="標楷體" w:eastAsia="標楷體" w:hAnsi="標楷體" w:hint="eastAsia"/>
                <w:szCs w:val="24"/>
              </w:rPr>
              <w:t>五百赫、一千赫、二千赫聽閾平均值，六歲以下達二十一分貝以上者；七歲以上達二十五分貝以上。</w:t>
            </w:r>
          </w:p>
          <w:p w:rsidR="00110FC9" w:rsidRPr="00283A25" w:rsidRDefault="00110FC9" w:rsidP="00483079">
            <w:pPr>
              <w:pStyle w:val="a4"/>
              <w:numPr>
                <w:ilvl w:val="0"/>
                <w:numId w:val="9"/>
              </w:numPr>
              <w:spacing w:line="0" w:lineRule="atLeast"/>
              <w:ind w:leftChars="0"/>
              <w:jc w:val="both"/>
              <w:rPr>
                <w:rFonts w:ascii="標楷體" w:eastAsia="標楷體" w:hAnsi="標楷體"/>
                <w:szCs w:val="24"/>
              </w:rPr>
            </w:pPr>
            <w:r w:rsidRPr="00283A25">
              <w:rPr>
                <w:rFonts w:ascii="標楷體" w:eastAsia="標楷體" w:hAnsi="標楷體" w:hint="eastAsia"/>
                <w:szCs w:val="24"/>
              </w:rPr>
              <w:t>聽力無法</w:t>
            </w:r>
            <w:proofErr w:type="gramStart"/>
            <w:r w:rsidRPr="00283A25">
              <w:rPr>
                <w:rFonts w:ascii="標楷體" w:eastAsia="標楷體" w:hAnsi="標楷體" w:hint="eastAsia"/>
                <w:szCs w:val="24"/>
              </w:rPr>
              <w:t>以前款</w:t>
            </w:r>
            <w:proofErr w:type="gramEnd"/>
            <w:r w:rsidRPr="00283A25">
              <w:rPr>
                <w:rFonts w:ascii="標楷體" w:eastAsia="標楷體" w:hAnsi="標楷體" w:hint="eastAsia"/>
                <w:szCs w:val="24"/>
              </w:rPr>
              <w:t>行為式純音聽力測定時，以聽覺電生理檢查方式測定後認定。</w:t>
            </w:r>
          </w:p>
        </w:tc>
        <w:tc>
          <w:tcPr>
            <w:tcW w:w="4423" w:type="dxa"/>
            <w:hideMark/>
          </w:tcPr>
          <w:p w:rsidR="00A23EC6" w:rsidRPr="00283A25" w:rsidRDefault="00110FC9" w:rsidP="00483079">
            <w:pPr>
              <w:pStyle w:val="a4"/>
              <w:numPr>
                <w:ilvl w:val="0"/>
                <w:numId w:val="16"/>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A23EC6" w:rsidRPr="00AC11D0" w:rsidRDefault="009E69C6" w:rsidP="00483079">
            <w:pPr>
              <w:pStyle w:val="a4"/>
              <w:numPr>
                <w:ilvl w:val="0"/>
                <w:numId w:val="16"/>
              </w:numPr>
              <w:spacing w:line="0" w:lineRule="atLeast"/>
              <w:ind w:leftChars="0"/>
              <w:jc w:val="both"/>
              <w:rPr>
                <w:rFonts w:ascii="標楷體" w:eastAsia="標楷體" w:hAnsi="標楷體"/>
                <w:szCs w:val="24"/>
              </w:rPr>
            </w:pPr>
            <w:r w:rsidRPr="00AC11D0">
              <w:rPr>
                <w:rFonts w:ascii="標楷體" w:eastAsia="標楷體" w:hAnsi="標楷體" w:hint="eastAsia"/>
                <w:szCs w:val="24"/>
              </w:rPr>
              <w:t>綜合評估報告</w:t>
            </w:r>
          </w:p>
          <w:p w:rsidR="00A23EC6" w:rsidRPr="00AC11D0" w:rsidRDefault="008D200C" w:rsidP="00FA2F62">
            <w:pPr>
              <w:pStyle w:val="a4"/>
              <w:numPr>
                <w:ilvl w:val="0"/>
                <w:numId w:val="16"/>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005A7C5B" w:rsidRPr="00AC11D0">
              <w:rPr>
                <w:rFonts w:ascii="標楷體" w:eastAsia="標楷體" w:hAnsi="標楷體" w:hint="eastAsia"/>
              </w:rPr>
              <w:t>內</w:t>
            </w:r>
            <w:r w:rsidR="005A7C5B" w:rsidRPr="00AC11D0">
              <w:rPr>
                <w:rFonts w:ascii="標楷體" w:eastAsia="標楷體" w:hAnsi="標楷體" w:hint="eastAsia"/>
                <w:szCs w:val="24"/>
              </w:rPr>
              <w:t>之</w:t>
            </w:r>
            <w:r w:rsidR="00A23EC6" w:rsidRPr="00AC11D0">
              <w:rPr>
                <w:rFonts w:ascii="標楷體" w:eastAsia="標楷體" w:hAnsi="標楷體" w:hint="eastAsia"/>
                <w:szCs w:val="24"/>
              </w:rPr>
              <w:t>校內觀察及輔導等相關紀錄</w:t>
            </w:r>
          </w:p>
          <w:p w:rsidR="00652458" w:rsidRDefault="002A7317" w:rsidP="00652458">
            <w:pPr>
              <w:spacing w:line="0" w:lineRule="atLeast"/>
              <w:jc w:val="both"/>
              <w:rPr>
                <w:rFonts w:ascii="標楷體" w:eastAsia="標楷體" w:hAnsi="標楷體"/>
                <w:szCs w:val="24"/>
              </w:rPr>
            </w:pPr>
            <w:r w:rsidRPr="00AC11D0">
              <w:rPr>
                <w:rFonts w:ascii="標楷體" w:eastAsia="標楷體" w:hAnsi="標楷體" w:hint="eastAsia"/>
                <w:szCs w:val="24"/>
              </w:rPr>
              <w:t>4-2</w:t>
            </w:r>
            <w:r w:rsidRPr="00AC11D0">
              <w:rPr>
                <w:rFonts w:ascii="標楷體" w:eastAsia="標楷體" w:hAnsi="標楷體"/>
                <w:szCs w:val="24"/>
              </w:rPr>
              <w:t>.</w:t>
            </w:r>
            <w:r w:rsidR="008D200C" w:rsidRPr="00AC11D0">
              <w:rPr>
                <w:rFonts w:ascii="標楷體" w:eastAsia="標楷體" w:hAnsi="標楷體" w:hint="eastAsia"/>
                <w:u w:val="single"/>
              </w:rPr>
              <w:t>6個月</w:t>
            </w:r>
            <w:r w:rsidR="005A7C5B" w:rsidRPr="00AC11D0">
              <w:rPr>
                <w:rFonts w:ascii="標楷體" w:eastAsia="標楷體" w:hAnsi="標楷體" w:hint="eastAsia"/>
              </w:rPr>
              <w:t>內</w:t>
            </w:r>
            <w:r w:rsidR="006542C8" w:rsidRPr="00AC11D0">
              <w:rPr>
                <w:rFonts w:ascii="標楷體" w:eastAsia="標楷體" w:hAnsi="標楷體" w:hint="eastAsia"/>
                <w:szCs w:val="24"/>
              </w:rPr>
              <w:t>之</w:t>
            </w:r>
            <w:r w:rsidRPr="00AC11D0">
              <w:rPr>
                <w:rFonts w:ascii="標楷體" w:eastAsia="標楷體" w:hAnsi="標楷體" w:hint="eastAsia"/>
                <w:szCs w:val="24"/>
              </w:rPr>
              <w:t>醫療診斷證明與功能評</w:t>
            </w:r>
          </w:p>
          <w:p w:rsidR="00110FC9" w:rsidRPr="00283A25" w:rsidRDefault="008D200C" w:rsidP="00652458">
            <w:pPr>
              <w:spacing w:line="0" w:lineRule="atLeast"/>
              <w:jc w:val="both"/>
              <w:rPr>
                <w:rFonts w:ascii="標楷體" w:eastAsia="標楷體" w:hAnsi="標楷體"/>
                <w:szCs w:val="24"/>
              </w:rPr>
            </w:pPr>
            <w:r w:rsidRPr="00AC11D0">
              <w:rPr>
                <w:rFonts w:ascii="標楷體" w:eastAsia="標楷體" w:hAnsi="標楷體" w:hint="eastAsia"/>
                <w:szCs w:val="24"/>
              </w:rPr>
              <w:t xml:space="preserve">    </w:t>
            </w:r>
            <w:r w:rsidR="002A7317" w:rsidRPr="00AC11D0">
              <w:rPr>
                <w:rFonts w:ascii="標楷體" w:eastAsia="標楷體" w:hAnsi="標楷體" w:hint="eastAsia"/>
                <w:szCs w:val="24"/>
              </w:rPr>
              <w:t>估、診斷相關</w:t>
            </w:r>
            <w:r w:rsidR="002A7317" w:rsidRPr="00283A25">
              <w:rPr>
                <w:rFonts w:ascii="標楷體" w:eastAsia="標楷體" w:hAnsi="標楷體" w:hint="eastAsia"/>
                <w:szCs w:val="24"/>
              </w:rPr>
              <w:t>摘要或病歷報告書</w:t>
            </w:r>
          </w:p>
        </w:tc>
        <w:tc>
          <w:tcPr>
            <w:tcW w:w="3373" w:type="dxa"/>
            <w:hideMark/>
          </w:tcPr>
          <w:p w:rsidR="00110FC9" w:rsidRPr="00283A25" w:rsidRDefault="004A0BB7" w:rsidP="00483079">
            <w:pPr>
              <w:pStyle w:val="a4"/>
              <w:numPr>
                <w:ilvl w:val="0"/>
                <w:numId w:val="7"/>
              </w:numPr>
              <w:spacing w:line="0" w:lineRule="atLeast"/>
              <w:ind w:leftChars="0" w:left="482" w:hangingChars="201" w:hanging="482"/>
              <w:rPr>
                <w:rFonts w:ascii="標楷體" w:eastAsia="標楷體" w:hAnsi="標楷體"/>
                <w:szCs w:val="24"/>
              </w:rPr>
            </w:pPr>
            <w:r w:rsidRPr="00283A25">
              <w:rPr>
                <w:rFonts w:ascii="標楷體" w:eastAsia="標楷體" w:hAnsi="標楷體" w:hint="eastAsia"/>
                <w:szCs w:val="24"/>
              </w:rPr>
              <w:t>疑似「生理障礙類學生」鑑定摘要表</w:t>
            </w:r>
          </w:p>
          <w:p w:rsidR="00DB6DD3" w:rsidRPr="00283A25" w:rsidRDefault="00DB6DD3" w:rsidP="00483079">
            <w:pPr>
              <w:pStyle w:val="a4"/>
              <w:numPr>
                <w:ilvl w:val="0"/>
                <w:numId w:val="7"/>
              </w:numPr>
              <w:spacing w:line="0" w:lineRule="atLeast"/>
              <w:ind w:leftChars="0" w:left="482" w:hangingChars="201" w:hanging="482"/>
              <w:rPr>
                <w:rFonts w:ascii="標楷體" w:eastAsia="標楷體" w:hAnsi="標楷體"/>
                <w:szCs w:val="24"/>
              </w:rPr>
            </w:pPr>
            <w:r w:rsidRPr="00283A25">
              <w:rPr>
                <w:rFonts w:ascii="標楷體" w:eastAsia="標楷體" w:hAnsi="標楷體" w:hint="eastAsia"/>
                <w:szCs w:val="24"/>
              </w:rPr>
              <w:t>聽力圖</w:t>
            </w:r>
          </w:p>
        </w:tc>
      </w:tr>
      <w:tr w:rsidR="00CF3B92" w:rsidRPr="00283A25" w:rsidTr="00CA31BD">
        <w:trPr>
          <w:trHeight w:val="2585"/>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lastRenderedPageBreak/>
              <w:t>第六條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語言障礙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指語言理解或語言表達能力與同年齡者相較，有顯著偏差或低落現象，造成溝通困難者。</w:t>
            </w:r>
            <w:r w:rsidRPr="00283A25">
              <w:rPr>
                <w:rFonts w:ascii="標楷體" w:eastAsia="標楷體" w:hAnsi="標楷體" w:hint="eastAsia"/>
                <w:szCs w:val="24"/>
              </w:rPr>
              <w:br w:type="page"/>
            </w:r>
          </w:p>
        </w:tc>
        <w:tc>
          <w:tcPr>
            <w:tcW w:w="4111" w:type="dxa"/>
            <w:vAlign w:val="center"/>
            <w:hideMark/>
          </w:tcPr>
          <w:p w:rsidR="00B066F5" w:rsidRPr="00283A25" w:rsidRDefault="00110FC9" w:rsidP="00483079">
            <w:pPr>
              <w:pStyle w:val="a4"/>
              <w:numPr>
                <w:ilvl w:val="0"/>
                <w:numId w:val="10"/>
              </w:numPr>
              <w:spacing w:line="0" w:lineRule="atLeast"/>
              <w:ind w:leftChars="0"/>
              <w:jc w:val="both"/>
              <w:rPr>
                <w:rFonts w:ascii="標楷體" w:eastAsia="標楷體" w:hAnsi="標楷體"/>
                <w:szCs w:val="24"/>
              </w:rPr>
            </w:pPr>
            <w:proofErr w:type="gramStart"/>
            <w:r w:rsidRPr="00283A25">
              <w:rPr>
                <w:rFonts w:ascii="標楷體" w:eastAsia="標楷體" w:hAnsi="標楷體" w:hint="eastAsia"/>
                <w:szCs w:val="24"/>
              </w:rPr>
              <w:t>構音異常</w:t>
            </w:r>
            <w:proofErr w:type="gramEnd"/>
            <w:r w:rsidRPr="00283A25">
              <w:rPr>
                <w:rFonts w:ascii="標楷體" w:eastAsia="標楷體" w:hAnsi="標楷體" w:hint="eastAsia"/>
                <w:szCs w:val="24"/>
              </w:rPr>
              <w:t>：語音有省略、替代、添加、歪曲、聲調錯誤或含糊不清等現象。</w:t>
            </w:r>
          </w:p>
          <w:p w:rsidR="00B066F5" w:rsidRPr="00283A25" w:rsidRDefault="00110FC9" w:rsidP="00483079">
            <w:pPr>
              <w:pStyle w:val="a4"/>
              <w:numPr>
                <w:ilvl w:val="0"/>
                <w:numId w:val="10"/>
              </w:numPr>
              <w:spacing w:line="0" w:lineRule="atLeast"/>
              <w:ind w:leftChars="0"/>
              <w:jc w:val="both"/>
              <w:rPr>
                <w:rFonts w:ascii="標楷體" w:eastAsia="標楷體" w:hAnsi="標楷體"/>
                <w:szCs w:val="24"/>
              </w:rPr>
            </w:pPr>
            <w:r w:rsidRPr="00283A25">
              <w:rPr>
                <w:rFonts w:ascii="標楷體" w:eastAsia="標楷體" w:hAnsi="標楷體" w:hint="eastAsia"/>
                <w:szCs w:val="24"/>
              </w:rPr>
              <w:br w:type="page"/>
              <w:t>嗓音異常：說話之音質、音調、音量或共鳴與個人之性別或年齡不相稱等現象。</w:t>
            </w:r>
          </w:p>
          <w:p w:rsidR="00CF3B92" w:rsidRPr="00283A25" w:rsidRDefault="00110FC9" w:rsidP="00483079">
            <w:pPr>
              <w:pStyle w:val="a4"/>
              <w:numPr>
                <w:ilvl w:val="0"/>
                <w:numId w:val="10"/>
              </w:numPr>
              <w:spacing w:line="0" w:lineRule="atLeast"/>
              <w:ind w:leftChars="0"/>
              <w:jc w:val="both"/>
              <w:rPr>
                <w:rFonts w:ascii="標楷體" w:eastAsia="標楷體" w:hAnsi="標楷體"/>
                <w:szCs w:val="24"/>
              </w:rPr>
            </w:pPr>
            <w:r w:rsidRPr="00283A25">
              <w:rPr>
                <w:rFonts w:ascii="標楷體" w:eastAsia="標楷體" w:hAnsi="標楷體" w:hint="eastAsia"/>
                <w:szCs w:val="24"/>
              </w:rPr>
              <w:br w:type="page"/>
            </w:r>
            <w:proofErr w:type="gramStart"/>
            <w:r w:rsidRPr="00283A25">
              <w:rPr>
                <w:rFonts w:ascii="標楷體" w:eastAsia="標楷體" w:hAnsi="標楷體" w:hint="eastAsia"/>
                <w:szCs w:val="24"/>
              </w:rPr>
              <w:t>語暢異常</w:t>
            </w:r>
            <w:proofErr w:type="gramEnd"/>
            <w:r w:rsidRPr="00283A25">
              <w:rPr>
                <w:rFonts w:ascii="標楷體" w:eastAsia="標楷體" w:hAnsi="標楷體" w:hint="eastAsia"/>
                <w:szCs w:val="24"/>
              </w:rPr>
              <w:t>：說話節律有明顯且不自主之重複、延長、中斷、</w:t>
            </w:r>
            <w:proofErr w:type="gramStart"/>
            <w:r w:rsidRPr="00283A25">
              <w:rPr>
                <w:rFonts w:ascii="標楷體" w:eastAsia="標楷體" w:hAnsi="標楷體" w:hint="eastAsia"/>
                <w:szCs w:val="24"/>
              </w:rPr>
              <w:t>首語難</w:t>
            </w:r>
            <w:proofErr w:type="gramEnd"/>
            <w:r w:rsidRPr="00283A25">
              <w:rPr>
                <w:rFonts w:ascii="標楷體" w:eastAsia="標楷體" w:hAnsi="標楷體" w:hint="eastAsia"/>
                <w:szCs w:val="24"/>
              </w:rPr>
              <w:t>發或急促不清等現象。</w:t>
            </w:r>
          </w:p>
          <w:p w:rsidR="00110FC9" w:rsidRPr="00283A25" w:rsidRDefault="00110FC9" w:rsidP="00483079">
            <w:pPr>
              <w:pStyle w:val="a4"/>
              <w:numPr>
                <w:ilvl w:val="0"/>
                <w:numId w:val="10"/>
              </w:numPr>
              <w:spacing w:line="0" w:lineRule="atLeast"/>
              <w:ind w:leftChars="0"/>
              <w:jc w:val="both"/>
              <w:rPr>
                <w:rFonts w:ascii="標楷體" w:eastAsia="標楷體" w:hAnsi="標楷體"/>
                <w:szCs w:val="24"/>
              </w:rPr>
            </w:pPr>
            <w:r w:rsidRPr="00283A25">
              <w:rPr>
                <w:rFonts w:ascii="標楷體" w:eastAsia="標楷體" w:hAnsi="標楷體" w:hint="eastAsia"/>
                <w:szCs w:val="24"/>
              </w:rPr>
              <w:br w:type="page"/>
              <w:t>語言發展異常：語言</w:t>
            </w:r>
            <w:proofErr w:type="gramStart"/>
            <w:r w:rsidRPr="00283A25">
              <w:rPr>
                <w:rFonts w:ascii="標楷體" w:eastAsia="標楷體" w:hAnsi="標楷體" w:hint="eastAsia"/>
                <w:szCs w:val="24"/>
              </w:rPr>
              <w:t>之語形</w:t>
            </w:r>
            <w:proofErr w:type="gramEnd"/>
            <w:r w:rsidRPr="00283A25">
              <w:rPr>
                <w:rFonts w:ascii="標楷體" w:eastAsia="標楷體" w:hAnsi="標楷體" w:hint="eastAsia"/>
                <w:szCs w:val="24"/>
              </w:rPr>
              <w:t>、語法、語意</w:t>
            </w:r>
            <w:proofErr w:type="gramStart"/>
            <w:r w:rsidRPr="00283A25">
              <w:rPr>
                <w:rFonts w:ascii="標楷體" w:eastAsia="標楷體" w:hAnsi="標楷體" w:hint="eastAsia"/>
                <w:szCs w:val="24"/>
              </w:rPr>
              <w:t>或語用異</w:t>
            </w:r>
            <w:proofErr w:type="gramEnd"/>
            <w:r w:rsidRPr="00283A25">
              <w:rPr>
                <w:rFonts w:ascii="標楷體" w:eastAsia="標楷體" w:hAnsi="標楷體" w:hint="eastAsia"/>
                <w:szCs w:val="24"/>
              </w:rPr>
              <w:t>常，致語言理解或語言表達較同年齡者有顯著偏差或低落。</w:t>
            </w:r>
          </w:p>
        </w:tc>
        <w:tc>
          <w:tcPr>
            <w:tcW w:w="4423" w:type="dxa"/>
            <w:hideMark/>
          </w:tcPr>
          <w:p w:rsidR="00B066F5" w:rsidRPr="00283A25" w:rsidRDefault="00B066F5" w:rsidP="00483079">
            <w:pPr>
              <w:pStyle w:val="a4"/>
              <w:numPr>
                <w:ilvl w:val="0"/>
                <w:numId w:val="17"/>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B066F5" w:rsidRPr="00AC11D0" w:rsidRDefault="009E69C6" w:rsidP="00483079">
            <w:pPr>
              <w:pStyle w:val="a4"/>
              <w:numPr>
                <w:ilvl w:val="0"/>
                <w:numId w:val="17"/>
              </w:numPr>
              <w:spacing w:line="0" w:lineRule="atLeast"/>
              <w:ind w:leftChars="0"/>
              <w:jc w:val="both"/>
              <w:rPr>
                <w:rFonts w:ascii="標楷體" w:eastAsia="標楷體" w:hAnsi="標楷體"/>
                <w:szCs w:val="24"/>
              </w:rPr>
            </w:pPr>
            <w:r w:rsidRPr="00AC11D0">
              <w:rPr>
                <w:rFonts w:ascii="標楷體" w:eastAsia="標楷體" w:hAnsi="標楷體" w:hint="eastAsia"/>
                <w:szCs w:val="24"/>
              </w:rPr>
              <w:t>綜合評估報告</w:t>
            </w:r>
          </w:p>
          <w:p w:rsidR="00B066F5" w:rsidRPr="00AC11D0" w:rsidRDefault="00FA2F62" w:rsidP="00FA2F62">
            <w:pPr>
              <w:pStyle w:val="a4"/>
              <w:numPr>
                <w:ilvl w:val="0"/>
                <w:numId w:val="17"/>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Pr="00AC11D0">
              <w:rPr>
                <w:rFonts w:ascii="標楷體" w:eastAsia="標楷體" w:hAnsi="標楷體" w:hint="eastAsia"/>
              </w:rPr>
              <w:t>內</w:t>
            </w:r>
            <w:r w:rsidR="00CE480E" w:rsidRPr="00AC11D0">
              <w:rPr>
                <w:rFonts w:ascii="標楷體" w:eastAsia="標楷體" w:hAnsi="標楷體" w:hint="eastAsia"/>
                <w:szCs w:val="24"/>
              </w:rPr>
              <w:t>之</w:t>
            </w:r>
            <w:r w:rsidR="00B066F5" w:rsidRPr="00AC11D0">
              <w:rPr>
                <w:rFonts w:ascii="標楷體" w:eastAsia="標楷體" w:hAnsi="標楷體" w:hint="eastAsia"/>
                <w:szCs w:val="24"/>
              </w:rPr>
              <w:t>校內觀察及輔導等相關紀錄</w:t>
            </w:r>
          </w:p>
          <w:p w:rsidR="00FA2F62" w:rsidRDefault="006542C8" w:rsidP="00FA2F62">
            <w:pPr>
              <w:spacing w:line="0" w:lineRule="atLeast"/>
              <w:rPr>
                <w:rFonts w:ascii="標楷體" w:eastAsia="標楷體" w:hAnsi="標楷體"/>
                <w:szCs w:val="24"/>
              </w:rPr>
            </w:pPr>
            <w:r w:rsidRPr="00AC11D0">
              <w:rPr>
                <w:rFonts w:ascii="標楷體" w:eastAsia="標楷體" w:hAnsi="標楷體" w:hint="eastAsia"/>
                <w:szCs w:val="24"/>
              </w:rPr>
              <w:t>4-2</w:t>
            </w:r>
            <w:r w:rsidRPr="00AC11D0">
              <w:rPr>
                <w:rFonts w:ascii="標楷體" w:eastAsia="標楷體" w:hAnsi="標楷體"/>
                <w:szCs w:val="24"/>
              </w:rPr>
              <w:t>.</w:t>
            </w:r>
            <w:r w:rsidR="00FA2F62" w:rsidRPr="00AC11D0">
              <w:rPr>
                <w:rFonts w:ascii="標楷體" w:eastAsia="標楷體" w:hAnsi="標楷體" w:hint="eastAsia"/>
                <w:u w:val="single"/>
              </w:rPr>
              <w:t>6個月</w:t>
            </w:r>
            <w:r w:rsidR="00FA2F62" w:rsidRPr="00AC11D0">
              <w:rPr>
                <w:rFonts w:ascii="標楷體" w:eastAsia="標楷體" w:hAnsi="標楷體" w:hint="eastAsia"/>
              </w:rPr>
              <w:t>內</w:t>
            </w:r>
            <w:r w:rsidRPr="00AC11D0">
              <w:rPr>
                <w:rFonts w:ascii="標楷體" w:eastAsia="標楷體" w:hAnsi="標楷體" w:hint="eastAsia"/>
                <w:szCs w:val="24"/>
              </w:rPr>
              <w:t>之醫</w:t>
            </w:r>
            <w:r w:rsidRPr="00283A25">
              <w:rPr>
                <w:rFonts w:ascii="標楷體" w:eastAsia="標楷體" w:hAnsi="標楷體" w:hint="eastAsia"/>
                <w:szCs w:val="24"/>
              </w:rPr>
              <w:t>療診斷證明與功能評</w:t>
            </w:r>
          </w:p>
          <w:p w:rsidR="00110FC9" w:rsidRPr="00283A25" w:rsidRDefault="00FA2F62" w:rsidP="00FA2F62">
            <w:pPr>
              <w:spacing w:line="0" w:lineRule="atLeast"/>
              <w:rPr>
                <w:rFonts w:ascii="標楷體" w:eastAsia="標楷體" w:hAnsi="標楷體"/>
                <w:szCs w:val="24"/>
              </w:rPr>
            </w:pPr>
            <w:r>
              <w:rPr>
                <w:rFonts w:ascii="標楷體" w:eastAsia="標楷體" w:hAnsi="標楷體" w:hint="eastAsia"/>
                <w:szCs w:val="24"/>
              </w:rPr>
              <w:t xml:space="preserve">    </w:t>
            </w:r>
            <w:r w:rsidR="006542C8" w:rsidRPr="00283A25">
              <w:rPr>
                <w:rFonts w:ascii="標楷體" w:eastAsia="標楷體" w:hAnsi="標楷體" w:hint="eastAsia"/>
                <w:szCs w:val="24"/>
              </w:rPr>
              <w:t>估、診斷相關摘要或病歷報告書</w:t>
            </w:r>
          </w:p>
        </w:tc>
        <w:tc>
          <w:tcPr>
            <w:tcW w:w="3373" w:type="dxa"/>
            <w:hideMark/>
          </w:tcPr>
          <w:p w:rsidR="00110FC9" w:rsidRPr="00283A25" w:rsidRDefault="004A0BB7" w:rsidP="00483079">
            <w:pPr>
              <w:pStyle w:val="a4"/>
              <w:numPr>
                <w:ilvl w:val="0"/>
                <w:numId w:val="26"/>
              </w:numPr>
              <w:spacing w:line="0" w:lineRule="atLeast"/>
              <w:ind w:leftChars="0"/>
              <w:rPr>
                <w:rFonts w:ascii="標楷體" w:eastAsia="標楷體" w:hAnsi="標楷體"/>
                <w:szCs w:val="24"/>
              </w:rPr>
            </w:pPr>
            <w:r w:rsidRPr="00283A25">
              <w:rPr>
                <w:rFonts w:ascii="標楷體" w:eastAsia="標楷體" w:hAnsi="標楷體" w:hint="eastAsia"/>
                <w:szCs w:val="24"/>
              </w:rPr>
              <w:t>疑似「生理障礙類學生」鑑定摘要表</w:t>
            </w:r>
          </w:p>
          <w:p w:rsidR="00DB6DD3" w:rsidRPr="00283A25" w:rsidRDefault="00DB6DD3" w:rsidP="00483079">
            <w:pPr>
              <w:pStyle w:val="a4"/>
              <w:numPr>
                <w:ilvl w:val="0"/>
                <w:numId w:val="26"/>
              </w:numPr>
              <w:spacing w:line="0" w:lineRule="atLeast"/>
              <w:ind w:leftChars="0"/>
              <w:rPr>
                <w:rFonts w:ascii="標楷體" w:eastAsia="標楷體" w:hAnsi="標楷體"/>
                <w:szCs w:val="24"/>
              </w:rPr>
            </w:pPr>
            <w:r w:rsidRPr="00283A25">
              <w:rPr>
                <w:rFonts w:ascii="標楷體" w:eastAsia="標楷體" w:hAnsi="標楷體" w:hint="eastAsia"/>
                <w:szCs w:val="24"/>
              </w:rPr>
              <w:t>語言評估</w:t>
            </w:r>
          </w:p>
        </w:tc>
      </w:tr>
      <w:tr w:rsidR="00CF3B92" w:rsidRPr="00283A25" w:rsidTr="00CA31BD">
        <w:trPr>
          <w:trHeight w:val="1593"/>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第七條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肢體障礙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指上肢、下肢或軀幹之機能有部分或全部障礙，致影響參與學習活動者。</w:t>
            </w:r>
          </w:p>
        </w:tc>
        <w:tc>
          <w:tcPr>
            <w:tcW w:w="4111" w:type="dxa"/>
            <w:vAlign w:val="center"/>
            <w:hideMark/>
          </w:tcPr>
          <w:p w:rsidR="00FE037B" w:rsidRPr="00283A25" w:rsidRDefault="00110FC9" w:rsidP="00483079">
            <w:pPr>
              <w:pStyle w:val="a4"/>
              <w:numPr>
                <w:ilvl w:val="0"/>
                <w:numId w:val="11"/>
              </w:numPr>
              <w:spacing w:line="0" w:lineRule="atLeast"/>
              <w:ind w:leftChars="0"/>
              <w:jc w:val="both"/>
              <w:rPr>
                <w:rFonts w:ascii="標楷體" w:eastAsia="標楷體" w:hAnsi="標楷體"/>
                <w:szCs w:val="24"/>
              </w:rPr>
            </w:pPr>
            <w:r w:rsidRPr="00283A25">
              <w:rPr>
                <w:rFonts w:ascii="標楷體" w:eastAsia="標楷體" w:hAnsi="標楷體" w:hint="eastAsia"/>
                <w:szCs w:val="24"/>
              </w:rPr>
              <w:t>先天性肢體功能障礙。</w:t>
            </w:r>
          </w:p>
          <w:p w:rsidR="00110FC9" w:rsidRPr="00283A25" w:rsidRDefault="00110FC9" w:rsidP="00483079">
            <w:pPr>
              <w:pStyle w:val="a4"/>
              <w:numPr>
                <w:ilvl w:val="0"/>
                <w:numId w:val="11"/>
              </w:numPr>
              <w:spacing w:line="0" w:lineRule="atLeast"/>
              <w:ind w:leftChars="0"/>
              <w:jc w:val="both"/>
              <w:rPr>
                <w:rFonts w:ascii="標楷體" w:eastAsia="標楷體" w:hAnsi="標楷體"/>
                <w:szCs w:val="24"/>
              </w:rPr>
            </w:pPr>
            <w:r w:rsidRPr="00283A25">
              <w:rPr>
                <w:rFonts w:ascii="標楷體" w:eastAsia="標楷體" w:hAnsi="標楷體" w:hint="eastAsia"/>
                <w:szCs w:val="24"/>
              </w:rPr>
              <w:t>疾病或意外導致永久性肢體功能障礙。</w:t>
            </w:r>
          </w:p>
        </w:tc>
        <w:tc>
          <w:tcPr>
            <w:tcW w:w="4423" w:type="dxa"/>
            <w:hideMark/>
          </w:tcPr>
          <w:p w:rsidR="00B066F5" w:rsidRPr="00283A25" w:rsidRDefault="00B066F5" w:rsidP="00483079">
            <w:pPr>
              <w:pStyle w:val="a4"/>
              <w:numPr>
                <w:ilvl w:val="0"/>
                <w:numId w:val="18"/>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B066F5" w:rsidRPr="00283A25" w:rsidRDefault="009E69C6" w:rsidP="00483079">
            <w:pPr>
              <w:pStyle w:val="a4"/>
              <w:numPr>
                <w:ilvl w:val="0"/>
                <w:numId w:val="18"/>
              </w:numPr>
              <w:spacing w:line="0" w:lineRule="atLeast"/>
              <w:ind w:leftChars="0"/>
              <w:jc w:val="both"/>
              <w:rPr>
                <w:rFonts w:ascii="標楷體" w:eastAsia="標楷體" w:hAnsi="標楷體"/>
                <w:szCs w:val="24"/>
              </w:rPr>
            </w:pPr>
            <w:r>
              <w:rPr>
                <w:rFonts w:ascii="標楷體" w:eastAsia="標楷體" w:hAnsi="標楷體" w:hint="eastAsia"/>
                <w:szCs w:val="24"/>
              </w:rPr>
              <w:t>綜合評估報告</w:t>
            </w:r>
          </w:p>
          <w:p w:rsidR="00B066F5" w:rsidRPr="00AC11D0" w:rsidRDefault="00FA2F62" w:rsidP="00FA2F62">
            <w:pPr>
              <w:pStyle w:val="a4"/>
              <w:numPr>
                <w:ilvl w:val="0"/>
                <w:numId w:val="18"/>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Pr="00AC11D0">
              <w:rPr>
                <w:rFonts w:ascii="標楷體" w:eastAsia="標楷體" w:hAnsi="標楷體" w:hint="eastAsia"/>
              </w:rPr>
              <w:t>內</w:t>
            </w:r>
            <w:r w:rsidR="00CE480E" w:rsidRPr="00AC11D0">
              <w:rPr>
                <w:rFonts w:ascii="標楷體" w:eastAsia="標楷體" w:hAnsi="標楷體" w:hint="eastAsia"/>
                <w:szCs w:val="24"/>
              </w:rPr>
              <w:t>之</w:t>
            </w:r>
            <w:r w:rsidR="00B066F5" w:rsidRPr="00AC11D0">
              <w:rPr>
                <w:rFonts w:ascii="標楷體" w:eastAsia="標楷體" w:hAnsi="標楷體" w:hint="eastAsia"/>
                <w:szCs w:val="24"/>
              </w:rPr>
              <w:t>校內觀察及輔導等相關紀錄</w:t>
            </w:r>
          </w:p>
          <w:p w:rsidR="00FA2F62" w:rsidRDefault="00FF4272" w:rsidP="00053123">
            <w:pPr>
              <w:spacing w:line="0" w:lineRule="atLeast"/>
              <w:jc w:val="both"/>
              <w:rPr>
                <w:rFonts w:ascii="標楷體" w:eastAsia="標楷體" w:hAnsi="標楷體"/>
                <w:szCs w:val="24"/>
              </w:rPr>
            </w:pPr>
            <w:r w:rsidRPr="00AC11D0">
              <w:rPr>
                <w:rFonts w:ascii="標楷體" w:eastAsia="標楷體" w:hAnsi="標楷體" w:hint="eastAsia"/>
                <w:szCs w:val="24"/>
              </w:rPr>
              <w:t>4-2</w:t>
            </w:r>
            <w:r w:rsidRPr="00AC11D0">
              <w:rPr>
                <w:rFonts w:ascii="標楷體" w:eastAsia="標楷體" w:hAnsi="標楷體"/>
                <w:szCs w:val="24"/>
              </w:rPr>
              <w:t>.</w:t>
            </w:r>
            <w:r w:rsidR="00FA2F62" w:rsidRPr="00AC11D0">
              <w:rPr>
                <w:rFonts w:ascii="標楷體" w:eastAsia="標楷體" w:hAnsi="標楷體" w:hint="eastAsia"/>
                <w:u w:val="single"/>
              </w:rPr>
              <w:t>6個月</w:t>
            </w:r>
            <w:r w:rsidR="00FA2F62" w:rsidRPr="00AC11D0">
              <w:rPr>
                <w:rFonts w:ascii="標楷體" w:eastAsia="標楷體" w:hAnsi="標楷體" w:hint="eastAsia"/>
              </w:rPr>
              <w:t>內</w:t>
            </w:r>
            <w:r w:rsidRPr="00AC11D0">
              <w:rPr>
                <w:rFonts w:ascii="標楷體" w:eastAsia="標楷體" w:hAnsi="標楷體" w:hint="eastAsia"/>
                <w:szCs w:val="24"/>
              </w:rPr>
              <w:t>之</w:t>
            </w:r>
            <w:r w:rsidRPr="00283A25">
              <w:rPr>
                <w:rFonts w:ascii="標楷體" w:eastAsia="標楷體" w:hAnsi="標楷體" w:hint="eastAsia"/>
                <w:szCs w:val="24"/>
              </w:rPr>
              <w:t>醫療診斷證明</w:t>
            </w:r>
            <w:r w:rsidR="00053123" w:rsidRPr="00283A25">
              <w:rPr>
                <w:rFonts w:ascii="標楷體" w:eastAsia="標楷體" w:hAnsi="標楷體" w:hint="eastAsia"/>
                <w:szCs w:val="24"/>
              </w:rPr>
              <w:t>與功能評</w:t>
            </w:r>
          </w:p>
          <w:p w:rsidR="00110FC9" w:rsidRPr="00283A25" w:rsidRDefault="00FA2F62" w:rsidP="00053123">
            <w:pPr>
              <w:spacing w:line="0" w:lineRule="atLeast"/>
              <w:jc w:val="both"/>
              <w:rPr>
                <w:rFonts w:ascii="標楷體" w:eastAsia="標楷體" w:hAnsi="標楷體"/>
                <w:szCs w:val="24"/>
              </w:rPr>
            </w:pPr>
            <w:r>
              <w:rPr>
                <w:rFonts w:ascii="標楷體" w:eastAsia="標楷體" w:hAnsi="標楷體" w:hint="eastAsia"/>
                <w:szCs w:val="24"/>
              </w:rPr>
              <w:t xml:space="preserve">    </w:t>
            </w:r>
            <w:r w:rsidR="00053123" w:rsidRPr="00283A25">
              <w:rPr>
                <w:rFonts w:ascii="標楷體" w:eastAsia="標楷體" w:hAnsi="標楷體" w:hint="eastAsia"/>
                <w:szCs w:val="24"/>
              </w:rPr>
              <w:t>估</w:t>
            </w:r>
            <w:r w:rsidR="00FF4272" w:rsidRPr="00283A25">
              <w:rPr>
                <w:rFonts w:ascii="標楷體" w:eastAsia="標楷體" w:hAnsi="標楷體" w:hint="eastAsia"/>
                <w:szCs w:val="24"/>
              </w:rPr>
              <w:t>、診斷相關摘要或病歷報</w:t>
            </w:r>
            <w:r w:rsidR="00053123" w:rsidRPr="00283A25">
              <w:rPr>
                <w:rFonts w:ascii="標楷體" w:eastAsia="標楷體" w:hAnsi="標楷體" w:hint="eastAsia"/>
                <w:szCs w:val="24"/>
              </w:rPr>
              <w:t>告書</w:t>
            </w:r>
          </w:p>
        </w:tc>
        <w:tc>
          <w:tcPr>
            <w:tcW w:w="3373" w:type="dxa"/>
            <w:hideMark/>
          </w:tcPr>
          <w:p w:rsidR="00987712" w:rsidRPr="00283A25" w:rsidRDefault="004A0BB7" w:rsidP="00483079">
            <w:pPr>
              <w:pStyle w:val="a4"/>
              <w:numPr>
                <w:ilvl w:val="0"/>
                <w:numId w:val="27"/>
              </w:numPr>
              <w:spacing w:line="0" w:lineRule="atLeast"/>
              <w:ind w:leftChars="0"/>
              <w:rPr>
                <w:rFonts w:ascii="標楷體" w:eastAsia="標楷體" w:hAnsi="標楷體"/>
                <w:szCs w:val="24"/>
              </w:rPr>
            </w:pPr>
            <w:r w:rsidRPr="00283A25">
              <w:rPr>
                <w:rFonts w:ascii="標楷體" w:eastAsia="標楷體" w:hAnsi="標楷體" w:hint="eastAsia"/>
                <w:szCs w:val="24"/>
              </w:rPr>
              <w:t>疑似「生理障礙類學生」鑑定摘要表</w:t>
            </w:r>
          </w:p>
          <w:p w:rsidR="00987712" w:rsidRPr="00283A25" w:rsidRDefault="00987712" w:rsidP="008B0F54">
            <w:pPr>
              <w:pStyle w:val="a4"/>
              <w:numPr>
                <w:ilvl w:val="0"/>
                <w:numId w:val="27"/>
              </w:numPr>
              <w:spacing w:line="0" w:lineRule="atLeast"/>
              <w:ind w:leftChars="0"/>
              <w:jc w:val="both"/>
              <w:rPr>
                <w:rFonts w:ascii="標楷體" w:eastAsia="標楷體" w:hAnsi="標楷體"/>
                <w:szCs w:val="24"/>
              </w:rPr>
            </w:pPr>
            <w:r w:rsidRPr="008B0F54">
              <w:rPr>
                <w:rFonts w:ascii="標楷體" w:eastAsia="標楷體" w:hAnsi="標楷體" w:hint="eastAsia"/>
                <w:szCs w:val="24"/>
              </w:rPr>
              <w:t>動作功能評估</w:t>
            </w:r>
            <w:r w:rsidR="00C55998" w:rsidRPr="008B0F54">
              <w:rPr>
                <w:rFonts w:ascii="標楷體" w:eastAsia="標楷體" w:hAnsi="標楷體" w:hint="eastAsia"/>
                <w:szCs w:val="24"/>
              </w:rPr>
              <w:t>（物理/職能治療師評估報告或參考「大專校院特殊教育學生動作功能評估表」使用）</w:t>
            </w:r>
          </w:p>
        </w:tc>
      </w:tr>
      <w:tr w:rsidR="00CF3B92" w:rsidRPr="00283A25" w:rsidTr="00CA31BD">
        <w:trPr>
          <w:trHeight w:val="1706"/>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第七條之</w:t>
            </w:r>
            <w:proofErr w:type="gramStart"/>
            <w:r w:rsidRPr="00283A25">
              <w:rPr>
                <w:rFonts w:ascii="標楷體" w:eastAsia="標楷體" w:hAnsi="標楷體" w:hint="eastAsia"/>
                <w:szCs w:val="24"/>
              </w:rPr>
              <w:t>一</w:t>
            </w:r>
            <w:proofErr w:type="gramEnd"/>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腦性麻痺</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指腦部發育中受到非進行性、非暫時性之腦部損傷而顯現出動作及姿勢發展有問題，或伴隨感覺、知覺、認知、溝通、學習、記憶及注意力等神經心理障礙，致在活動及生活上有顯著困難者。</w:t>
            </w:r>
          </w:p>
        </w:tc>
        <w:tc>
          <w:tcPr>
            <w:tcW w:w="4111" w:type="dxa"/>
            <w:noWrap/>
            <w:vAlign w:val="center"/>
            <w:hideMark/>
          </w:tcPr>
          <w:p w:rsidR="00110FC9" w:rsidRPr="00283A25" w:rsidRDefault="00110FC9" w:rsidP="00C650A8">
            <w:pPr>
              <w:spacing w:line="120" w:lineRule="atLeast"/>
              <w:jc w:val="both"/>
              <w:rPr>
                <w:rFonts w:ascii="標楷體" w:eastAsia="標楷體" w:hAnsi="標楷體"/>
                <w:szCs w:val="24"/>
              </w:rPr>
            </w:pPr>
          </w:p>
        </w:tc>
        <w:tc>
          <w:tcPr>
            <w:tcW w:w="4423" w:type="dxa"/>
            <w:hideMark/>
          </w:tcPr>
          <w:p w:rsidR="00B066F5" w:rsidRPr="00283A25" w:rsidRDefault="00B066F5" w:rsidP="00483079">
            <w:pPr>
              <w:pStyle w:val="a4"/>
              <w:numPr>
                <w:ilvl w:val="0"/>
                <w:numId w:val="19"/>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B066F5" w:rsidRPr="00283A25" w:rsidRDefault="009E69C6" w:rsidP="00483079">
            <w:pPr>
              <w:pStyle w:val="a4"/>
              <w:numPr>
                <w:ilvl w:val="0"/>
                <w:numId w:val="19"/>
              </w:numPr>
              <w:spacing w:line="0" w:lineRule="atLeast"/>
              <w:ind w:leftChars="0"/>
              <w:jc w:val="both"/>
              <w:rPr>
                <w:rFonts w:ascii="標楷體" w:eastAsia="標楷體" w:hAnsi="標楷體"/>
                <w:szCs w:val="24"/>
              </w:rPr>
            </w:pPr>
            <w:r>
              <w:rPr>
                <w:rFonts w:ascii="標楷體" w:eastAsia="標楷體" w:hAnsi="標楷體" w:hint="eastAsia"/>
                <w:szCs w:val="24"/>
              </w:rPr>
              <w:t>綜合評估報告</w:t>
            </w:r>
          </w:p>
          <w:p w:rsidR="00B066F5" w:rsidRPr="00AC11D0" w:rsidRDefault="00FA2F62" w:rsidP="00FA2F62">
            <w:pPr>
              <w:pStyle w:val="a4"/>
              <w:numPr>
                <w:ilvl w:val="0"/>
                <w:numId w:val="19"/>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Pr="00AC11D0">
              <w:rPr>
                <w:rFonts w:ascii="標楷體" w:eastAsia="標楷體" w:hAnsi="標楷體" w:hint="eastAsia"/>
              </w:rPr>
              <w:t>內</w:t>
            </w:r>
            <w:r w:rsidR="00CE480E" w:rsidRPr="00AC11D0">
              <w:rPr>
                <w:rFonts w:ascii="標楷體" w:eastAsia="標楷體" w:hAnsi="標楷體" w:hint="eastAsia"/>
                <w:szCs w:val="24"/>
              </w:rPr>
              <w:t>之</w:t>
            </w:r>
            <w:r w:rsidR="00B066F5" w:rsidRPr="00AC11D0">
              <w:rPr>
                <w:rFonts w:ascii="標楷體" w:eastAsia="標楷體" w:hAnsi="標楷體" w:hint="eastAsia"/>
                <w:szCs w:val="24"/>
              </w:rPr>
              <w:t>校內觀察及輔導等相關紀錄</w:t>
            </w:r>
          </w:p>
          <w:p w:rsidR="00FA2F62" w:rsidRDefault="00FF4272" w:rsidP="00FA2F62">
            <w:pPr>
              <w:spacing w:line="0" w:lineRule="atLeast"/>
              <w:rPr>
                <w:rFonts w:ascii="標楷體" w:eastAsia="標楷體" w:hAnsi="標楷體"/>
                <w:szCs w:val="24"/>
              </w:rPr>
            </w:pPr>
            <w:r w:rsidRPr="00AC11D0">
              <w:rPr>
                <w:rFonts w:ascii="標楷體" w:eastAsia="標楷體" w:hAnsi="標楷體" w:hint="eastAsia"/>
                <w:szCs w:val="24"/>
              </w:rPr>
              <w:t>4-2</w:t>
            </w:r>
            <w:r w:rsidRPr="00AC11D0">
              <w:rPr>
                <w:rFonts w:ascii="標楷體" w:eastAsia="標楷體" w:hAnsi="標楷體"/>
                <w:szCs w:val="24"/>
              </w:rPr>
              <w:t>.</w:t>
            </w:r>
            <w:r w:rsidR="00FA2F62" w:rsidRPr="00AC11D0">
              <w:rPr>
                <w:rFonts w:ascii="標楷體" w:eastAsia="標楷體" w:hAnsi="標楷體" w:hint="eastAsia"/>
                <w:u w:val="single"/>
              </w:rPr>
              <w:t>6個月</w:t>
            </w:r>
            <w:r w:rsidR="00053123" w:rsidRPr="00AC11D0">
              <w:rPr>
                <w:rFonts w:ascii="標楷體" w:eastAsia="標楷體" w:hAnsi="標楷體" w:hint="eastAsia"/>
              </w:rPr>
              <w:t>內</w:t>
            </w:r>
            <w:r w:rsidRPr="00283A25">
              <w:rPr>
                <w:rFonts w:ascii="標楷體" w:eastAsia="標楷體" w:hAnsi="標楷體" w:hint="eastAsia"/>
                <w:szCs w:val="24"/>
              </w:rPr>
              <w:t>之醫療診斷證明</w:t>
            </w:r>
            <w:r w:rsidR="00053123" w:rsidRPr="00283A25">
              <w:rPr>
                <w:rFonts w:ascii="標楷體" w:eastAsia="標楷體" w:hAnsi="標楷體" w:hint="eastAsia"/>
                <w:szCs w:val="24"/>
              </w:rPr>
              <w:t>與功能評</w:t>
            </w:r>
          </w:p>
          <w:p w:rsidR="00110FC9" w:rsidRPr="00283A25" w:rsidRDefault="00FA2F62" w:rsidP="00FA2F62">
            <w:pPr>
              <w:spacing w:line="0" w:lineRule="atLeast"/>
              <w:rPr>
                <w:rFonts w:ascii="標楷體" w:eastAsia="標楷體" w:hAnsi="標楷體"/>
                <w:szCs w:val="24"/>
              </w:rPr>
            </w:pPr>
            <w:r>
              <w:rPr>
                <w:rFonts w:ascii="標楷體" w:eastAsia="標楷體" w:hAnsi="標楷體" w:hint="eastAsia"/>
                <w:szCs w:val="24"/>
              </w:rPr>
              <w:t xml:space="preserve">    </w:t>
            </w:r>
            <w:r w:rsidR="00053123" w:rsidRPr="00283A25">
              <w:rPr>
                <w:rFonts w:ascii="標楷體" w:eastAsia="標楷體" w:hAnsi="標楷體" w:hint="eastAsia"/>
                <w:szCs w:val="24"/>
              </w:rPr>
              <w:t>估、診斷相關摘要或病歷報告書</w:t>
            </w:r>
          </w:p>
        </w:tc>
        <w:tc>
          <w:tcPr>
            <w:tcW w:w="3373" w:type="dxa"/>
            <w:hideMark/>
          </w:tcPr>
          <w:p w:rsidR="00987712" w:rsidRPr="008B0F54" w:rsidRDefault="00987712" w:rsidP="00483079">
            <w:pPr>
              <w:pStyle w:val="a4"/>
              <w:numPr>
                <w:ilvl w:val="0"/>
                <w:numId w:val="28"/>
              </w:numPr>
              <w:spacing w:line="0" w:lineRule="atLeast"/>
              <w:ind w:leftChars="0"/>
              <w:rPr>
                <w:rFonts w:ascii="標楷體" w:eastAsia="標楷體" w:hAnsi="標楷體"/>
                <w:szCs w:val="24"/>
              </w:rPr>
            </w:pPr>
            <w:r w:rsidRPr="00283A25">
              <w:rPr>
                <w:rFonts w:ascii="標楷體" w:eastAsia="標楷體" w:hAnsi="標楷體" w:hint="eastAsia"/>
                <w:szCs w:val="24"/>
              </w:rPr>
              <w:t>疑似「生理障礙類學生」鑑</w:t>
            </w:r>
            <w:r w:rsidRPr="008B0F54">
              <w:rPr>
                <w:rFonts w:ascii="標楷體" w:eastAsia="標楷體" w:hAnsi="標楷體" w:hint="eastAsia"/>
                <w:szCs w:val="24"/>
              </w:rPr>
              <w:t>定摘要表</w:t>
            </w:r>
          </w:p>
          <w:p w:rsidR="00110FC9" w:rsidRPr="00283A25" w:rsidRDefault="00987712" w:rsidP="00483079">
            <w:pPr>
              <w:pStyle w:val="a4"/>
              <w:numPr>
                <w:ilvl w:val="0"/>
                <w:numId w:val="28"/>
              </w:numPr>
              <w:spacing w:line="0" w:lineRule="atLeast"/>
              <w:ind w:leftChars="0"/>
              <w:rPr>
                <w:rFonts w:ascii="標楷體" w:eastAsia="標楷體" w:hAnsi="標楷體"/>
                <w:szCs w:val="24"/>
              </w:rPr>
            </w:pPr>
            <w:r w:rsidRPr="008B0F54">
              <w:rPr>
                <w:rFonts w:ascii="標楷體" w:eastAsia="標楷體" w:hAnsi="標楷體" w:hint="eastAsia"/>
                <w:szCs w:val="24"/>
              </w:rPr>
              <w:t>動作功能評估</w:t>
            </w:r>
            <w:r w:rsidR="00C55998" w:rsidRPr="008B0F54">
              <w:rPr>
                <w:rFonts w:ascii="標楷體" w:eastAsia="標楷體" w:hAnsi="標楷體" w:hint="eastAsia"/>
                <w:szCs w:val="24"/>
              </w:rPr>
              <w:t>（物理/職能治療師評估報告或參考「大專校院特殊教育學生動作功能評估表」使用）</w:t>
            </w:r>
          </w:p>
        </w:tc>
      </w:tr>
      <w:tr w:rsidR="00CF3B92" w:rsidRPr="00283A25" w:rsidTr="00D813BB">
        <w:trPr>
          <w:trHeight w:val="1824"/>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lastRenderedPageBreak/>
              <w:t>第八條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身體病弱</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w:t>
            </w:r>
            <w:proofErr w:type="gramStart"/>
            <w:r w:rsidRPr="00283A25">
              <w:rPr>
                <w:rFonts w:ascii="標楷體" w:eastAsia="標楷體" w:hAnsi="標楷體" w:hint="eastAsia"/>
                <w:szCs w:val="24"/>
              </w:rPr>
              <w:t>罹</w:t>
            </w:r>
            <w:proofErr w:type="gramEnd"/>
            <w:r w:rsidRPr="00283A25">
              <w:rPr>
                <w:rFonts w:ascii="標楷體" w:eastAsia="標楷體" w:hAnsi="標楷體" w:hint="eastAsia"/>
                <w:szCs w:val="24"/>
              </w:rPr>
              <w:t>患疾病，體能衰弱，需要長期療養，且影響學習活動者。</w:t>
            </w:r>
          </w:p>
        </w:tc>
        <w:tc>
          <w:tcPr>
            <w:tcW w:w="4111" w:type="dxa"/>
            <w:vAlign w:val="center"/>
            <w:hideMark/>
          </w:tcPr>
          <w:p w:rsidR="00110FC9" w:rsidRPr="00283A25" w:rsidRDefault="00110FC9" w:rsidP="00C650A8">
            <w:pPr>
              <w:spacing w:line="120" w:lineRule="atLeast"/>
              <w:jc w:val="both"/>
              <w:rPr>
                <w:rFonts w:ascii="標楷體" w:eastAsia="標楷體" w:hAnsi="標楷體"/>
                <w:szCs w:val="24"/>
              </w:rPr>
            </w:pPr>
          </w:p>
        </w:tc>
        <w:tc>
          <w:tcPr>
            <w:tcW w:w="4423" w:type="dxa"/>
            <w:hideMark/>
          </w:tcPr>
          <w:p w:rsidR="00B066F5" w:rsidRPr="00283A25" w:rsidRDefault="00B066F5" w:rsidP="00483079">
            <w:pPr>
              <w:pStyle w:val="a4"/>
              <w:numPr>
                <w:ilvl w:val="0"/>
                <w:numId w:val="20"/>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B066F5" w:rsidRPr="00283A25" w:rsidRDefault="009E69C6" w:rsidP="00483079">
            <w:pPr>
              <w:pStyle w:val="a4"/>
              <w:numPr>
                <w:ilvl w:val="0"/>
                <w:numId w:val="20"/>
              </w:numPr>
              <w:spacing w:line="0" w:lineRule="atLeast"/>
              <w:ind w:leftChars="0"/>
              <w:jc w:val="both"/>
              <w:rPr>
                <w:rFonts w:ascii="標楷體" w:eastAsia="標楷體" w:hAnsi="標楷體"/>
                <w:szCs w:val="24"/>
              </w:rPr>
            </w:pPr>
            <w:r>
              <w:rPr>
                <w:rFonts w:ascii="標楷體" w:eastAsia="標楷體" w:hAnsi="標楷體" w:hint="eastAsia"/>
                <w:szCs w:val="24"/>
              </w:rPr>
              <w:t>綜合評估報告</w:t>
            </w:r>
          </w:p>
          <w:p w:rsidR="00B066F5" w:rsidRPr="00AC11D0" w:rsidRDefault="00FA2F62" w:rsidP="00FA2F62">
            <w:pPr>
              <w:pStyle w:val="a4"/>
              <w:numPr>
                <w:ilvl w:val="0"/>
                <w:numId w:val="20"/>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00053123" w:rsidRPr="00AC11D0">
              <w:rPr>
                <w:rFonts w:ascii="標楷體" w:eastAsia="標楷體" w:hAnsi="標楷體" w:hint="eastAsia"/>
              </w:rPr>
              <w:t>內</w:t>
            </w:r>
            <w:r w:rsidR="00CE480E" w:rsidRPr="00AC11D0">
              <w:rPr>
                <w:rFonts w:ascii="標楷體" w:eastAsia="標楷體" w:hAnsi="標楷體" w:hint="eastAsia"/>
                <w:szCs w:val="24"/>
              </w:rPr>
              <w:t>之</w:t>
            </w:r>
            <w:r w:rsidR="00B066F5" w:rsidRPr="00AC11D0">
              <w:rPr>
                <w:rFonts w:ascii="標楷體" w:eastAsia="標楷體" w:hAnsi="標楷體" w:hint="eastAsia"/>
                <w:szCs w:val="24"/>
              </w:rPr>
              <w:t>校內觀察及輔導等相關紀錄</w:t>
            </w:r>
          </w:p>
          <w:p w:rsidR="0090784E" w:rsidRPr="00AC11D0" w:rsidRDefault="00E3777C" w:rsidP="0090784E">
            <w:pPr>
              <w:spacing w:line="0" w:lineRule="atLeast"/>
              <w:rPr>
                <w:rFonts w:ascii="標楷體" w:eastAsia="標楷體" w:hAnsi="標楷體"/>
                <w:szCs w:val="24"/>
              </w:rPr>
            </w:pPr>
            <w:r w:rsidRPr="00AC11D0">
              <w:rPr>
                <w:rFonts w:ascii="標楷體" w:eastAsia="標楷體" w:hAnsi="標楷體" w:hint="eastAsia"/>
                <w:szCs w:val="24"/>
              </w:rPr>
              <w:t>4-2</w:t>
            </w:r>
            <w:r w:rsidRPr="00AC11D0">
              <w:rPr>
                <w:rFonts w:ascii="標楷體" w:eastAsia="標楷體" w:hAnsi="標楷體"/>
                <w:szCs w:val="24"/>
              </w:rPr>
              <w:t>.</w:t>
            </w:r>
            <w:r w:rsidR="0090784E" w:rsidRPr="00AC11D0">
              <w:rPr>
                <w:rFonts w:ascii="標楷體" w:eastAsia="標楷體" w:hAnsi="標楷體" w:hint="eastAsia"/>
                <w:u w:val="single"/>
              </w:rPr>
              <w:t>6個月</w:t>
            </w:r>
            <w:r w:rsidR="00053123" w:rsidRPr="00AC11D0">
              <w:rPr>
                <w:rFonts w:ascii="標楷體" w:eastAsia="標楷體" w:hAnsi="標楷體" w:hint="eastAsia"/>
              </w:rPr>
              <w:t>內</w:t>
            </w:r>
            <w:r w:rsidRPr="00AC11D0">
              <w:rPr>
                <w:rFonts w:ascii="標楷體" w:eastAsia="標楷體" w:hAnsi="標楷體" w:hint="eastAsia"/>
                <w:szCs w:val="24"/>
              </w:rPr>
              <w:t>之醫療診斷證明與功能評</w:t>
            </w:r>
          </w:p>
          <w:p w:rsidR="0090784E" w:rsidRPr="00AC11D0" w:rsidRDefault="0090784E" w:rsidP="00F028F2">
            <w:pPr>
              <w:spacing w:line="0" w:lineRule="atLeast"/>
              <w:jc w:val="both"/>
              <w:rPr>
                <w:rFonts w:ascii="標楷體" w:eastAsia="標楷體" w:hAnsi="標楷體"/>
                <w:szCs w:val="24"/>
              </w:rPr>
            </w:pPr>
            <w:r w:rsidRPr="00AC11D0">
              <w:rPr>
                <w:rFonts w:ascii="標楷體" w:eastAsia="標楷體" w:hAnsi="標楷體" w:hint="eastAsia"/>
                <w:szCs w:val="24"/>
              </w:rPr>
              <w:t xml:space="preserve">    </w:t>
            </w:r>
            <w:r w:rsidR="00E3777C" w:rsidRPr="00AC11D0">
              <w:rPr>
                <w:rFonts w:ascii="標楷體" w:eastAsia="標楷體" w:hAnsi="標楷體" w:hint="eastAsia"/>
                <w:szCs w:val="24"/>
              </w:rPr>
              <w:t>估、診斷相關摘要</w:t>
            </w:r>
            <w:r w:rsidR="00C319A1" w:rsidRPr="00C319A1">
              <w:rPr>
                <w:rFonts w:ascii="標楷體" w:eastAsia="標楷體" w:hAnsi="標楷體" w:hint="eastAsia"/>
                <w:color w:val="FF0000"/>
                <w:szCs w:val="24"/>
              </w:rPr>
              <w:t>、</w:t>
            </w:r>
            <w:proofErr w:type="gramStart"/>
            <w:r w:rsidRPr="00AC11D0">
              <w:rPr>
                <w:rFonts w:ascii="標楷體" w:eastAsia="標楷體" w:hAnsi="標楷體" w:hint="eastAsia"/>
                <w:szCs w:val="24"/>
              </w:rPr>
              <w:t>一</w:t>
            </w:r>
            <w:proofErr w:type="gramEnd"/>
            <w:r w:rsidRPr="00AC11D0">
              <w:rPr>
                <w:rFonts w:ascii="標楷體" w:eastAsia="標楷體" w:hAnsi="標楷體" w:hint="eastAsia"/>
                <w:szCs w:val="24"/>
              </w:rPr>
              <w:t>年內</w:t>
            </w:r>
            <w:r w:rsidR="00E3777C" w:rsidRPr="00AC11D0">
              <w:rPr>
                <w:rFonts w:ascii="標楷體" w:eastAsia="標楷體" w:hAnsi="標楷體" w:hint="eastAsia"/>
                <w:szCs w:val="24"/>
              </w:rPr>
              <w:t>病歷報</w:t>
            </w:r>
          </w:p>
          <w:p w:rsidR="00110FC9" w:rsidRPr="00AC11D0" w:rsidRDefault="0090784E" w:rsidP="0090784E">
            <w:pPr>
              <w:spacing w:line="0" w:lineRule="atLeast"/>
              <w:rPr>
                <w:rFonts w:ascii="標楷體" w:eastAsia="標楷體" w:hAnsi="標楷體"/>
                <w:szCs w:val="24"/>
              </w:rPr>
            </w:pPr>
            <w:r w:rsidRPr="00AC11D0">
              <w:rPr>
                <w:rFonts w:ascii="標楷體" w:eastAsia="標楷體" w:hAnsi="標楷體" w:hint="eastAsia"/>
                <w:szCs w:val="24"/>
              </w:rPr>
              <w:t xml:space="preserve">    </w:t>
            </w:r>
            <w:r w:rsidR="00E3777C" w:rsidRPr="00AC11D0">
              <w:rPr>
                <w:rFonts w:ascii="標楷體" w:eastAsia="標楷體" w:hAnsi="標楷體" w:hint="eastAsia"/>
                <w:szCs w:val="24"/>
              </w:rPr>
              <w:t>告書</w:t>
            </w:r>
          </w:p>
          <w:p w:rsidR="00831A87" w:rsidRPr="00AC11D0" w:rsidRDefault="00831A87" w:rsidP="00831A87">
            <w:pPr>
              <w:pStyle w:val="a4"/>
              <w:numPr>
                <w:ilvl w:val="0"/>
                <w:numId w:val="30"/>
              </w:numPr>
              <w:spacing w:line="0" w:lineRule="atLeast"/>
              <w:ind w:leftChars="0"/>
              <w:rPr>
                <w:rFonts w:ascii="標楷體" w:eastAsia="標楷體" w:hAnsi="標楷體"/>
                <w:szCs w:val="24"/>
              </w:rPr>
            </w:pPr>
            <w:r w:rsidRPr="00AC11D0">
              <w:rPr>
                <w:rFonts w:ascii="標楷體" w:eastAsia="標楷體" w:hAnsi="標楷體" w:hint="eastAsia"/>
                <w:szCs w:val="24"/>
              </w:rPr>
              <w:t>提報前一學期學校輔導之相關佐證</w:t>
            </w:r>
          </w:p>
          <w:p w:rsidR="00831A87" w:rsidRDefault="00831A87" w:rsidP="00F028F2">
            <w:pPr>
              <w:pStyle w:val="a4"/>
              <w:spacing w:line="0" w:lineRule="atLeast"/>
              <w:ind w:leftChars="0"/>
              <w:jc w:val="both"/>
              <w:rPr>
                <w:rFonts w:ascii="標楷體" w:eastAsia="標楷體" w:hAnsi="標楷體"/>
                <w:szCs w:val="24"/>
              </w:rPr>
            </w:pPr>
            <w:r w:rsidRPr="00AC11D0">
              <w:rPr>
                <w:rFonts w:ascii="標楷體" w:eastAsia="標楷體" w:hAnsi="標楷體" w:hint="eastAsia"/>
                <w:szCs w:val="24"/>
              </w:rPr>
              <w:t>（如請病假紀錄、個案輔導紀錄等）</w:t>
            </w:r>
          </w:p>
          <w:p w:rsidR="008B0F54" w:rsidRPr="009D4101" w:rsidRDefault="008B0F54" w:rsidP="008B0F54">
            <w:pPr>
              <w:pStyle w:val="a4"/>
              <w:numPr>
                <w:ilvl w:val="0"/>
                <w:numId w:val="30"/>
              </w:numPr>
              <w:spacing w:line="0" w:lineRule="atLeast"/>
              <w:ind w:leftChars="0"/>
              <w:rPr>
                <w:rFonts w:ascii="標楷體" w:eastAsia="標楷體" w:hAnsi="標楷體"/>
                <w:szCs w:val="24"/>
              </w:rPr>
            </w:pPr>
            <w:r w:rsidRPr="009D4101">
              <w:rPr>
                <w:rFonts w:ascii="標楷體" w:eastAsia="標楷體" w:hAnsi="標楷體" w:hint="eastAsia"/>
                <w:szCs w:val="24"/>
              </w:rPr>
              <w:t>出缺勤紀錄表(出席節數/應出席節數比例)，並請</w:t>
            </w:r>
            <w:bookmarkStart w:id="0" w:name="_GoBack"/>
            <w:bookmarkEnd w:id="0"/>
            <w:r w:rsidRPr="009D4101">
              <w:rPr>
                <w:rFonts w:ascii="標楷體" w:eastAsia="標楷體" w:hAnsi="標楷體" w:hint="eastAsia"/>
                <w:szCs w:val="24"/>
              </w:rPr>
              <w:t>檢附原始資料</w:t>
            </w:r>
          </w:p>
          <w:p w:rsidR="008B0F54" w:rsidRPr="008B0F54" w:rsidRDefault="008B0F54" w:rsidP="008B0F54">
            <w:pPr>
              <w:pStyle w:val="a4"/>
              <w:numPr>
                <w:ilvl w:val="0"/>
                <w:numId w:val="30"/>
              </w:numPr>
              <w:spacing w:line="0" w:lineRule="atLeast"/>
              <w:ind w:leftChars="0"/>
              <w:rPr>
                <w:rFonts w:ascii="標楷體" w:eastAsia="標楷體" w:hAnsi="標楷體"/>
                <w:szCs w:val="24"/>
              </w:rPr>
            </w:pPr>
            <w:r w:rsidRPr="009D4101">
              <w:rPr>
                <w:rFonts w:ascii="標楷體" w:eastAsia="標楷體" w:hAnsi="標楷體" w:hint="eastAsia"/>
                <w:szCs w:val="24"/>
              </w:rPr>
              <w:t>病歷摘要表</w:t>
            </w:r>
          </w:p>
        </w:tc>
        <w:tc>
          <w:tcPr>
            <w:tcW w:w="3373" w:type="dxa"/>
            <w:hideMark/>
          </w:tcPr>
          <w:p w:rsidR="00110FC9" w:rsidRPr="00283A25" w:rsidRDefault="004A0BB7" w:rsidP="00C650A8">
            <w:pPr>
              <w:spacing w:line="120" w:lineRule="atLeast"/>
              <w:rPr>
                <w:rFonts w:ascii="標楷體" w:eastAsia="標楷體" w:hAnsi="標楷體"/>
                <w:szCs w:val="24"/>
              </w:rPr>
            </w:pPr>
            <w:r w:rsidRPr="00283A25">
              <w:rPr>
                <w:rFonts w:ascii="標楷體" w:eastAsia="標楷體" w:hAnsi="標楷體" w:hint="eastAsia"/>
                <w:szCs w:val="24"/>
              </w:rPr>
              <w:t>疑似「生理障礙類學生」鑑定摘要表</w:t>
            </w:r>
          </w:p>
        </w:tc>
      </w:tr>
      <w:tr w:rsidR="00CF3B92" w:rsidRPr="00283A25" w:rsidTr="000B03DA">
        <w:trPr>
          <w:trHeight w:val="3020"/>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第九條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情緒行為障礙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指長期情緒或行為表現顯著異常，嚴重影響學校適應者；其障礙非因智能、感官或健康等因素直接造成之結果。</w:t>
            </w:r>
          </w:p>
        </w:tc>
        <w:tc>
          <w:tcPr>
            <w:tcW w:w="4111" w:type="dxa"/>
            <w:vAlign w:val="center"/>
            <w:hideMark/>
          </w:tcPr>
          <w:p w:rsidR="00847E90" w:rsidRPr="00283A25" w:rsidRDefault="00110FC9" w:rsidP="00483079">
            <w:pPr>
              <w:pStyle w:val="a4"/>
              <w:numPr>
                <w:ilvl w:val="0"/>
                <w:numId w:val="12"/>
              </w:numPr>
              <w:spacing w:line="0" w:lineRule="atLeast"/>
              <w:ind w:leftChars="0"/>
              <w:jc w:val="both"/>
              <w:rPr>
                <w:rFonts w:ascii="標楷體" w:eastAsia="標楷體" w:hAnsi="標楷體"/>
                <w:szCs w:val="24"/>
              </w:rPr>
            </w:pPr>
            <w:r w:rsidRPr="00283A25">
              <w:rPr>
                <w:rFonts w:ascii="標楷體" w:eastAsia="標楷體" w:hAnsi="標楷體" w:hint="eastAsia"/>
                <w:szCs w:val="24"/>
              </w:rPr>
              <w:t>情緒或行為表現顯著異於其同年齡或社會文化之常態者，得參考精神科醫師之診斷認定之。</w:t>
            </w:r>
          </w:p>
          <w:p w:rsidR="00847E90" w:rsidRPr="00283A25" w:rsidRDefault="00110FC9" w:rsidP="00483079">
            <w:pPr>
              <w:pStyle w:val="a4"/>
              <w:numPr>
                <w:ilvl w:val="0"/>
                <w:numId w:val="12"/>
              </w:numPr>
              <w:spacing w:line="0" w:lineRule="atLeast"/>
              <w:ind w:leftChars="0"/>
              <w:jc w:val="both"/>
              <w:rPr>
                <w:rFonts w:ascii="標楷體" w:eastAsia="標楷體" w:hAnsi="標楷體"/>
                <w:szCs w:val="24"/>
              </w:rPr>
            </w:pPr>
            <w:r w:rsidRPr="00283A25">
              <w:rPr>
                <w:rFonts w:ascii="標楷體" w:eastAsia="標楷體" w:hAnsi="標楷體" w:hint="eastAsia"/>
                <w:szCs w:val="24"/>
              </w:rPr>
              <w:t>除學校外，在家庭、社區、社會或任</w:t>
            </w:r>
            <w:proofErr w:type="gramStart"/>
            <w:r w:rsidRPr="00283A25">
              <w:rPr>
                <w:rFonts w:ascii="標楷體" w:eastAsia="標楷體" w:hAnsi="標楷體" w:hint="eastAsia"/>
                <w:szCs w:val="24"/>
              </w:rPr>
              <w:t>一</w:t>
            </w:r>
            <w:proofErr w:type="gramEnd"/>
            <w:r w:rsidRPr="00283A25">
              <w:rPr>
                <w:rFonts w:ascii="標楷體" w:eastAsia="標楷體" w:hAnsi="標楷體" w:hint="eastAsia"/>
                <w:szCs w:val="24"/>
              </w:rPr>
              <w:t>情境中顯現適應困難。</w:t>
            </w:r>
          </w:p>
          <w:p w:rsidR="00110FC9" w:rsidRPr="00283A25" w:rsidRDefault="00110FC9" w:rsidP="00483079">
            <w:pPr>
              <w:pStyle w:val="a4"/>
              <w:numPr>
                <w:ilvl w:val="0"/>
                <w:numId w:val="12"/>
              </w:numPr>
              <w:spacing w:line="0" w:lineRule="atLeast"/>
              <w:ind w:leftChars="0"/>
              <w:jc w:val="both"/>
              <w:rPr>
                <w:rFonts w:ascii="標楷體" w:eastAsia="標楷體" w:hAnsi="標楷體"/>
                <w:szCs w:val="24"/>
              </w:rPr>
            </w:pPr>
            <w:r w:rsidRPr="00283A25">
              <w:rPr>
                <w:rFonts w:ascii="標楷體" w:eastAsia="標楷體" w:hAnsi="標楷體" w:hint="eastAsia"/>
                <w:szCs w:val="24"/>
              </w:rPr>
              <w:t>在學業、社會、人際、生活等適應有顯著困難，且經評估後確定一般教育所提供之介入，仍難獲得有效改善。</w:t>
            </w:r>
          </w:p>
        </w:tc>
        <w:tc>
          <w:tcPr>
            <w:tcW w:w="4423" w:type="dxa"/>
            <w:hideMark/>
          </w:tcPr>
          <w:p w:rsidR="009C5DDF" w:rsidRPr="00283A25" w:rsidRDefault="009C5DDF" w:rsidP="00483079">
            <w:pPr>
              <w:pStyle w:val="a4"/>
              <w:numPr>
                <w:ilvl w:val="0"/>
                <w:numId w:val="21"/>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9C5DDF" w:rsidRPr="00283A25" w:rsidRDefault="009E69C6" w:rsidP="00483079">
            <w:pPr>
              <w:pStyle w:val="a4"/>
              <w:numPr>
                <w:ilvl w:val="0"/>
                <w:numId w:val="21"/>
              </w:numPr>
              <w:spacing w:line="0" w:lineRule="atLeast"/>
              <w:ind w:leftChars="0"/>
              <w:jc w:val="both"/>
              <w:rPr>
                <w:rFonts w:ascii="標楷體" w:eastAsia="標楷體" w:hAnsi="標楷體"/>
                <w:szCs w:val="24"/>
              </w:rPr>
            </w:pPr>
            <w:r>
              <w:rPr>
                <w:rFonts w:ascii="標楷體" w:eastAsia="標楷體" w:hAnsi="標楷體" w:hint="eastAsia"/>
                <w:szCs w:val="24"/>
              </w:rPr>
              <w:t>綜合評估報告</w:t>
            </w:r>
          </w:p>
          <w:p w:rsidR="009C5DDF" w:rsidRPr="00AC11D0" w:rsidRDefault="00FA2F62" w:rsidP="00FA2F62">
            <w:pPr>
              <w:pStyle w:val="a4"/>
              <w:numPr>
                <w:ilvl w:val="0"/>
                <w:numId w:val="21"/>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00053123" w:rsidRPr="00AC11D0">
              <w:rPr>
                <w:rFonts w:ascii="標楷體" w:eastAsia="標楷體" w:hAnsi="標楷體" w:hint="eastAsia"/>
              </w:rPr>
              <w:t>內</w:t>
            </w:r>
            <w:r w:rsidR="00CE480E" w:rsidRPr="00AC11D0">
              <w:rPr>
                <w:rFonts w:ascii="標楷體" w:eastAsia="標楷體" w:hAnsi="標楷體" w:hint="eastAsia"/>
                <w:szCs w:val="24"/>
              </w:rPr>
              <w:t>之</w:t>
            </w:r>
            <w:r w:rsidR="009C5DDF" w:rsidRPr="00AC11D0">
              <w:rPr>
                <w:rFonts w:ascii="標楷體" w:eastAsia="標楷體" w:hAnsi="標楷體" w:hint="eastAsia"/>
                <w:szCs w:val="24"/>
              </w:rPr>
              <w:t>校內觀察及輔導等相關紀錄</w:t>
            </w:r>
          </w:p>
          <w:p w:rsidR="00FA2F62" w:rsidRPr="00AC11D0" w:rsidRDefault="002179DF" w:rsidP="00FA2F62">
            <w:pPr>
              <w:spacing w:line="0" w:lineRule="atLeast"/>
              <w:rPr>
                <w:rFonts w:ascii="標楷體" w:eastAsia="標楷體" w:hAnsi="標楷體"/>
                <w:szCs w:val="24"/>
              </w:rPr>
            </w:pPr>
            <w:r w:rsidRPr="00AC11D0">
              <w:rPr>
                <w:rFonts w:ascii="標楷體" w:eastAsia="標楷體" w:hAnsi="標楷體"/>
                <w:szCs w:val="24"/>
              </w:rPr>
              <w:t>4-1</w:t>
            </w:r>
            <w:r w:rsidRPr="00AC11D0">
              <w:rPr>
                <w:rFonts w:ascii="標楷體" w:eastAsia="標楷體" w:hAnsi="標楷體" w:hint="eastAsia"/>
                <w:szCs w:val="24"/>
              </w:rPr>
              <w:t>.</w:t>
            </w:r>
            <w:r w:rsidR="00FA2F62" w:rsidRPr="00AC11D0">
              <w:rPr>
                <w:rFonts w:ascii="標楷體" w:eastAsia="標楷體" w:hAnsi="標楷體" w:hint="eastAsia"/>
                <w:u w:val="single"/>
              </w:rPr>
              <w:t>6個月</w:t>
            </w:r>
            <w:r w:rsidR="00053123" w:rsidRPr="00AC11D0">
              <w:rPr>
                <w:rFonts w:ascii="標楷體" w:eastAsia="標楷體" w:hAnsi="標楷體" w:hint="eastAsia"/>
              </w:rPr>
              <w:t>內</w:t>
            </w:r>
            <w:r w:rsidRPr="00AC11D0">
              <w:rPr>
                <w:rFonts w:ascii="標楷體" w:eastAsia="標楷體" w:hAnsi="標楷體" w:hint="eastAsia"/>
                <w:szCs w:val="24"/>
              </w:rPr>
              <w:t>經醫院所開立之診斷證</w:t>
            </w:r>
            <w:r w:rsidR="00053123" w:rsidRPr="00AC11D0">
              <w:rPr>
                <w:rFonts w:ascii="標楷體" w:eastAsia="標楷體" w:hAnsi="標楷體" w:hint="eastAsia"/>
                <w:szCs w:val="24"/>
              </w:rPr>
              <w:t>明</w:t>
            </w:r>
            <w:r w:rsidR="00FA2F62" w:rsidRPr="00AC11D0">
              <w:rPr>
                <w:rFonts w:ascii="標楷體" w:eastAsia="標楷體" w:hAnsi="標楷體" w:hint="eastAsia"/>
                <w:szCs w:val="24"/>
              </w:rPr>
              <w:t xml:space="preserve"> </w:t>
            </w:r>
          </w:p>
          <w:p w:rsidR="00AC11D0" w:rsidRDefault="00FA2F62" w:rsidP="00FA2F62">
            <w:pPr>
              <w:spacing w:line="0" w:lineRule="atLeast"/>
              <w:rPr>
                <w:rFonts w:ascii="標楷體" w:eastAsia="標楷體" w:hAnsi="標楷體"/>
                <w:szCs w:val="24"/>
              </w:rPr>
            </w:pPr>
            <w:r w:rsidRPr="00AC11D0">
              <w:rPr>
                <w:rFonts w:ascii="標楷體" w:eastAsia="標楷體" w:hAnsi="標楷體" w:hint="eastAsia"/>
                <w:szCs w:val="24"/>
              </w:rPr>
              <w:t xml:space="preserve">    </w:t>
            </w:r>
            <w:r w:rsidR="00053123" w:rsidRPr="00AC11D0">
              <w:rPr>
                <w:rFonts w:ascii="標楷體" w:eastAsia="標楷體" w:hAnsi="標楷體" w:hint="eastAsia"/>
                <w:szCs w:val="24"/>
              </w:rPr>
              <w:t>書及</w:t>
            </w:r>
            <w:r w:rsidR="00AC11D0" w:rsidRPr="005075D3">
              <w:rPr>
                <w:rFonts w:ascii="標楷體" w:eastAsia="標楷體" w:hAnsi="標楷體" w:hint="eastAsia"/>
                <w:szCs w:val="24"/>
                <w:u w:val="single"/>
              </w:rPr>
              <w:t>6個月</w:t>
            </w:r>
            <w:r w:rsidR="00AC11D0" w:rsidRPr="005075D3">
              <w:rPr>
                <w:rFonts w:ascii="標楷體" w:eastAsia="標楷體" w:hAnsi="標楷體" w:hint="eastAsia"/>
                <w:szCs w:val="24"/>
              </w:rPr>
              <w:t>內</w:t>
            </w:r>
            <w:r w:rsidR="00053123" w:rsidRPr="005075D3">
              <w:rPr>
                <w:rFonts w:ascii="標楷體" w:eastAsia="標楷體" w:hAnsi="標楷體" w:hint="eastAsia"/>
                <w:szCs w:val="24"/>
              </w:rPr>
              <w:t>心</w:t>
            </w:r>
            <w:r w:rsidR="002179DF" w:rsidRPr="00AC11D0">
              <w:rPr>
                <w:rFonts w:ascii="標楷體" w:eastAsia="標楷體" w:hAnsi="標楷體" w:hint="eastAsia"/>
                <w:szCs w:val="24"/>
              </w:rPr>
              <w:t>理衡</w:t>
            </w:r>
            <w:proofErr w:type="gramStart"/>
            <w:r w:rsidR="002179DF" w:rsidRPr="00AC11D0">
              <w:rPr>
                <w:rFonts w:ascii="標楷體" w:eastAsia="標楷體" w:hAnsi="標楷體" w:hint="eastAsia"/>
                <w:szCs w:val="24"/>
              </w:rPr>
              <w:t>鑑</w:t>
            </w:r>
            <w:proofErr w:type="gramEnd"/>
            <w:r w:rsidR="002179DF" w:rsidRPr="00AC11D0">
              <w:rPr>
                <w:rFonts w:ascii="標楷體" w:eastAsia="標楷體" w:hAnsi="標楷體" w:hint="eastAsia"/>
                <w:szCs w:val="24"/>
              </w:rPr>
              <w:t>報告書，其</w:t>
            </w:r>
          </w:p>
          <w:p w:rsidR="00110FC9" w:rsidRPr="00283A25" w:rsidRDefault="00AC11D0" w:rsidP="00FA2F62">
            <w:pPr>
              <w:spacing w:line="0" w:lineRule="atLeast"/>
              <w:rPr>
                <w:rFonts w:ascii="標楷體" w:eastAsia="標楷體" w:hAnsi="標楷體"/>
                <w:szCs w:val="24"/>
              </w:rPr>
            </w:pPr>
            <w:r>
              <w:rPr>
                <w:rFonts w:ascii="標楷體" w:eastAsia="標楷體" w:hAnsi="標楷體" w:hint="eastAsia"/>
                <w:szCs w:val="24"/>
              </w:rPr>
              <w:t xml:space="preserve">    </w:t>
            </w:r>
            <w:r w:rsidR="002179DF" w:rsidRPr="00AC11D0">
              <w:rPr>
                <w:rFonts w:ascii="標楷體" w:eastAsia="標楷體" w:hAnsi="標楷體" w:hint="eastAsia"/>
                <w:szCs w:val="24"/>
              </w:rPr>
              <w:t>內容應註明疾病名稱、療</w:t>
            </w:r>
            <w:r w:rsidR="002179DF" w:rsidRPr="00283A25">
              <w:rPr>
                <w:rFonts w:ascii="標楷體" w:eastAsia="標楷體" w:hAnsi="標楷體" w:hint="eastAsia"/>
                <w:szCs w:val="24"/>
              </w:rPr>
              <w:t>育情形</w:t>
            </w:r>
          </w:p>
        </w:tc>
        <w:tc>
          <w:tcPr>
            <w:tcW w:w="3373" w:type="dxa"/>
            <w:hideMark/>
          </w:tcPr>
          <w:p w:rsidR="004A0BB7" w:rsidRPr="00283A25" w:rsidRDefault="004A0BB7" w:rsidP="00D813BB">
            <w:pPr>
              <w:pStyle w:val="a4"/>
              <w:numPr>
                <w:ilvl w:val="0"/>
                <w:numId w:val="29"/>
              </w:numPr>
              <w:spacing w:line="0" w:lineRule="atLeast"/>
              <w:ind w:leftChars="0" w:left="482" w:hanging="482"/>
              <w:rPr>
                <w:rFonts w:ascii="標楷體" w:eastAsia="標楷體" w:hAnsi="標楷體"/>
                <w:szCs w:val="24"/>
              </w:rPr>
            </w:pPr>
            <w:r w:rsidRPr="00283A25">
              <w:rPr>
                <w:rFonts w:ascii="標楷體" w:eastAsia="標楷體" w:hAnsi="標楷體" w:hint="eastAsia"/>
                <w:szCs w:val="24"/>
              </w:rPr>
              <w:t>疑似「</w:t>
            </w:r>
            <w:r w:rsidR="00110FC9" w:rsidRPr="00283A25">
              <w:rPr>
                <w:rFonts w:ascii="標楷體" w:eastAsia="標楷體" w:hAnsi="標楷體" w:hint="eastAsia"/>
                <w:szCs w:val="24"/>
              </w:rPr>
              <w:t>情緒行為障礙學生</w:t>
            </w:r>
            <w:r w:rsidRPr="00283A25">
              <w:rPr>
                <w:rFonts w:ascii="標楷體" w:eastAsia="標楷體" w:hAnsi="標楷體" w:hint="eastAsia"/>
                <w:szCs w:val="24"/>
              </w:rPr>
              <w:t>」</w:t>
            </w:r>
            <w:r w:rsidR="00110FC9" w:rsidRPr="00283A25">
              <w:rPr>
                <w:rFonts w:ascii="標楷體" w:eastAsia="標楷體" w:hAnsi="標楷體" w:hint="eastAsia"/>
                <w:szCs w:val="24"/>
              </w:rPr>
              <w:t>鑑定摘要表</w:t>
            </w:r>
          </w:p>
          <w:p w:rsidR="00110FC9" w:rsidRPr="00283A25" w:rsidRDefault="006819F3" w:rsidP="00E66960">
            <w:pPr>
              <w:pStyle w:val="a4"/>
              <w:numPr>
                <w:ilvl w:val="0"/>
                <w:numId w:val="29"/>
              </w:numPr>
              <w:spacing w:line="0" w:lineRule="atLeast"/>
              <w:ind w:leftChars="0" w:left="482" w:hanging="482"/>
              <w:jc w:val="both"/>
              <w:rPr>
                <w:rFonts w:ascii="標楷體" w:eastAsia="標楷體" w:hAnsi="標楷體"/>
                <w:szCs w:val="24"/>
              </w:rPr>
            </w:pPr>
            <w:r w:rsidRPr="00283A25">
              <w:rPr>
                <w:rFonts w:ascii="標楷體" w:eastAsia="標楷體" w:hAnsi="標楷體" w:hint="eastAsia"/>
                <w:szCs w:val="24"/>
              </w:rPr>
              <w:t>相關紀錄如：心理適應(人格和篩檢疾病量表)、學業適應(如成績考核)、生活適應(出缺席、參與學校活動)等。</w:t>
            </w:r>
          </w:p>
        </w:tc>
      </w:tr>
      <w:tr w:rsidR="00CF3B92" w:rsidRPr="00283A25" w:rsidTr="000B03DA">
        <w:trPr>
          <w:trHeight w:val="1980"/>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第十條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學習障礙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統稱神經心理功能異常而顯現出注意、記憶、理解、知覺、知覺動作、推理等能力有問題，致在聽、說、讀、</w:t>
            </w:r>
            <w:proofErr w:type="gramStart"/>
            <w:r w:rsidRPr="00283A25">
              <w:rPr>
                <w:rFonts w:ascii="標楷體" w:eastAsia="標楷體" w:hAnsi="標楷體" w:hint="eastAsia"/>
                <w:szCs w:val="24"/>
              </w:rPr>
              <w:t>寫或算等</w:t>
            </w:r>
            <w:proofErr w:type="gramEnd"/>
            <w:r w:rsidRPr="00283A25">
              <w:rPr>
                <w:rFonts w:ascii="標楷體" w:eastAsia="標楷體" w:hAnsi="標楷體" w:hint="eastAsia"/>
                <w:szCs w:val="24"/>
              </w:rPr>
              <w:t>學習上有顯著困難者；其障礙並非因感官、智能、情緒等障礙因素或文化刺激不足、教學不當等</w:t>
            </w:r>
            <w:r w:rsidRPr="00283A25">
              <w:rPr>
                <w:rFonts w:ascii="標楷體" w:eastAsia="標楷體" w:hAnsi="標楷體" w:hint="eastAsia"/>
                <w:szCs w:val="24"/>
              </w:rPr>
              <w:lastRenderedPageBreak/>
              <w:t>環境因素所直接造成之結果。</w:t>
            </w:r>
          </w:p>
        </w:tc>
        <w:tc>
          <w:tcPr>
            <w:tcW w:w="4111" w:type="dxa"/>
            <w:vAlign w:val="center"/>
            <w:hideMark/>
          </w:tcPr>
          <w:p w:rsidR="00880157" w:rsidRPr="00283A25" w:rsidRDefault="00110FC9" w:rsidP="00483079">
            <w:pPr>
              <w:pStyle w:val="a4"/>
              <w:numPr>
                <w:ilvl w:val="0"/>
                <w:numId w:val="13"/>
              </w:numPr>
              <w:spacing w:line="0" w:lineRule="atLeast"/>
              <w:ind w:leftChars="0"/>
              <w:jc w:val="both"/>
              <w:rPr>
                <w:rFonts w:ascii="標楷體" w:eastAsia="標楷體" w:hAnsi="標楷體"/>
                <w:szCs w:val="24"/>
              </w:rPr>
            </w:pPr>
            <w:r w:rsidRPr="00283A25">
              <w:rPr>
                <w:rFonts w:ascii="標楷體" w:eastAsia="標楷體" w:hAnsi="標楷體" w:hint="eastAsia"/>
                <w:szCs w:val="24"/>
              </w:rPr>
              <w:lastRenderedPageBreak/>
              <w:t>智力正常或在正常程度以上。</w:t>
            </w:r>
          </w:p>
          <w:p w:rsidR="00880157" w:rsidRPr="00283A25" w:rsidRDefault="00110FC9" w:rsidP="00483079">
            <w:pPr>
              <w:pStyle w:val="a4"/>
              <w:numPr>
                <w:ilvl w:val="0"/>
                <w:numId w:val="13"/>
              </w:numPr>
              <w:spacing w:line="0" w:lineRule="atLeast"/>
              <w:ind w:leftChars="0"/>
              <w:jc w:val="both"/>
              <w:rPr>
                <w:rFonts w:ascii="標楷體" w:eastAsia="標楷體" w:hAnsi="標楷體"/>
                <w:szCs w:val="24"/>
              </w:rPr>
            </w:pPr>
            <w:r w:rsidRPr="00283A25">
              <w:rPr>
                <w:rFonts w:ascii="標楷體" w:eastAsia="標楷體" w:hAnsi="標楷體" w:hint="eastAsia"/>
                <w:szCs w:val="24"/>
              </w:rPr>
              <w:t>個人內在能力有顯著差異。</w:t>
            </w:r>
          </w:p>
          <w:p w:rsidR="00110FC9" w:rsidRPr="00283A25" w:rsidRDefault="00110FC9" w:rsidP="00483079">
            <w:pPr>
              <w:pStyle w:val="a4"/>
              <w:numPr>
                <w:ilvl w:val="0"/>
                <w:numId w:val="13"/>
              </w:numPr>
              <w:spacing w:line="0" w:lineRule="atLeast"/>
              <w:ind w:leftChars="0"/>
              <w:jc w:val="both"/>
              <w:rPr>
                <w:rFonts w:ascii="標楷體" w:eastAsia="標楷體" w:hAnsi="標楷體"/>
                <w:szCs w:val="24"/>
              </w:rPr>
            </w:pPr>
            <w:r w:rsidRPr="00283A25">
              <w:rPr>
                <w:rFonts w:ascii="標楷體" w:eastAsia="標楷體" w:hAnsi="標楷體" w:hint="eastAsia"/>
                <w:szCs w:val="24"/>
              </w:rPr>
              <w:t>聽覺理解、口語表達、識字、閱讀理解、書寫、數學運算等學習表現有顯著困難，且經確定一般教育所提供之介入，仍難有效改善。</w:t>
            </w:r>
          </w:p>
        </w:tc>
        <w:tc>
          <w:tcPr>
            <w:tcW w:w="4423" w:type="dxa"/>
            <w:hideMark/>
          </w:tcPr>
          <w:p w:rsidR="009C5DDF" w:rsidRPr="00283A25" w:rsidRDefault="009C5DDF" w:rsidP="00483079">
            <w:pPr>
              <w:pStyle w:val="a4"/>
              <w:numPr>
                <w:ilvl w:val="0"/>
                <w:numId w:val="22"/>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9C5DDF" w:rsidRPr="00283A25" w:rsidRDefault="009E69C6" w:rsidP="00483079">
            <w:pPr>
              <w:pStyle w:val="a4"/>
              <w:numPr>
                <w:ilvl w:val="0"/>
                <w:numId w:val="22"/>
              </w:numPr>
              <w:spacing w:line="0" w:lineRule="atLeast"/>
              <w:ind w:leftChars="0"/>
              <w:jc w:val="both"/>
              <w:rPr>
                <w:rFonts w:ascii="標楷體" w:eastAsia="標楷體" w:hAnsi="標楷體"/>
                <w:szCs w:val="24"/>
              </w:rPr>
            </w:pPr>
            <w:r>
              <w:rPr>
                <w:rFonts w:ascii="標楷體" w:eastAsia="標楷體" w:hAnsi="標楷體" w:hint="eastAsia"/>
                <w:szCs w:val="24"/>
              </w:rPr>
              <w:t>綜合評估報告</w:t>
            </w:r>
          </w:p>
          <w:p w:rsidR="00434748" w:rsidRPr="00AC11D0" w:rsidRDefault="00FA2F62" w:rsidP="00FA2F62">
            <w:pPr>
              <w:pStyle w:val="a4"/>
              <w:numPr>
                <w:ilvl w:val="0"/>
                <w:numId w:val="22"/>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00053123" w:rsidRPr="00AC11D0">
              <w:rPr>
                <w:rFonts w:ascii="標楷體" w:eastAsia="標楷體" w:hAnsi="標楷體" w:hint="eastAsia"/>
              </w:rPr>
              <w:t>內</w:t>
            </w:r>
            <w:r w:rsidR="00CE480E" w:rsidRPr="00AC11D0">
              <w:rPr>
                <w:rFonts w:ascii="標楷體" w:eastAsia="標楷體" w:hAnsi="標楷體" w:hint="eastAsia"/>
                <w:szCs w:val="24"/>
              </w:rPr>
              <w:t>之</w:t>
            </w:r>
            <w:r w:rsidR="009C5DDF" w:rsidRPr="00AC11D0">
              <w:rPr>
                <w:rFonts w:ascii="標楷體" w:eastAsia="標楷體" w:hAnsi="標楷體" w:hint="eastAsia"/>
                <w:szCs w:val="24"/>
              </w:rPr>
              <w:t>校內觀察及輔導等相關紀錄</w:t>
            </w:r>
          </w:p>
          <w:p w:rsidR="00FA2F62" w:rsidRDefault="00791B1E" w:rsidP="00FA2F62">
            <w:pPr>
              <w:spacing w:line="0" w:lineRule="atLeast"/>
              <w:rPr>
                <w:rFonts w:ascii="標楷體" w:eastAsia="標楷體" w:hAnsi="標楷體"/>
                <w:szCs w:val="24"/>
              </w:rPr>
            </w:pPr>
            <w:r w:rsidRPr="00AC11D0">
              <w:rPr>
                <w:rFonts w:ascii="標楷體" w:eastAsia="標楷體" w:hAnsi="標楷體"/>
                <w:szCs w:val="24"/>
              </w:rPr>
              <w:t>4-1</w:t>
            </w:r>
            <w:r w:rsidRPr="00AC11D0">
              <w:rPr>
                <w:rFonts w:ascii="標楷體" w:eastAsia="標楷體" w:hAnsi="標楷體" w:hint="eastAsia"/>
                <w:szCs w:val="24"/>
              </w:rPr>
              <w:t>.</w:t>
            </w:r>
            <w:r w:rsidR="00FA2F62" w:rsidRPr="00AC11D0">
              <w:rPr>
                <w:rFonts w:ascii="標楷體" w:eastAsia="標楷體" w:hAnsi="標楷體" w:hint="eastAsia"/>
                <w:u w:val="single"/>
              </w:rPr>
              <w:t>6個月</w:t>
            </w:r>
            <w:r w:rsidR="00053123" w:rsidRPr="00AC11D0">
              <w:rPr>
                <w:rFonts w:ascii="標楷體" w:eastAsia="標楷體" w:hAnsi="標楷體" w:hint="eastAsia"/>
              </w:rPr>
              <w:t>內</w:t>
            </w:r>
            <w:r w:rsidRPr="00AC11D0">
              <w:rPr>
                <w:rFonts w:ascii="標楷體" w:eastAsia="標楷體" w:hAnsi="標楷體" w:hint="eastAsia"/>
                <w:szCs w:val="24"/>
              </w:rPr>
              <w:t>經</w:t>
            </w:r>
            <w:r w:rsidRPr="00283A25">
              <w:rPr>
                <w:rFonts w:ascii="標楷體" w:eastAsia="標楷體" w:hAnsi="標楷體" w:hint="eastAsia"/>
                <w:szCs w:val="24"/>
              </w:rPr>
              <w:t>醫院所開立之診斷證明</w:t>
            </w:r>
          </w:p>
          <w:p w:rsidR="00AC11D0" w:rsidRDefault="00FA2F62" w:rsidP="00FA2F62">
            <w:pPr>
              <w:spacing w:line="0" w:lineRule="atLeast"/>
              <w:rPr>
                <w:rFonts w:ascii="標楷體" w:eastAsia="標楷體" w:hAnsi="標楷體"/>
                <w:szCs w:val="24"/>
              </w:rPr>
            </w:pPr>
            <w:r>
              <w:rPr>
                <w:rFonts w:ascii="標楷體" w:eastAsia="標楷體" w:hAnsi="標楷體" w:hint="eastAsia"/>
                <w:szCs w:val="24"/>
              </w:rPr>
              <w:t xml:space="preserve">    </w:t>
            </w:r>
            <w:r w:rsidR="00791B1E" w:rsidRPr="00283A25">
              <w:rPr>
                <w:rFonts w:ascii="標楷體" w:eastAsia="標楷體" w:hAnsi="標楷體" w:hint="eastAsia"/>
                <w:szCs w:val="24"/>
              </w:rPr>
              <w:t>書及</w:t>
            </w:r>
            <w:r w:rsidR="00AC11D0" w:rsidRPr="005075D3">
              <w:rPr>
                <w:rFonts w:ascii="標楷體" w:eastAsia="標楷體" w:hAnsi="標楷體" w:hint="eastAsia"/>
                <w:szCs w:val="24"/>
                <w:u w:val="single"/>
              </w:rPr>
              <w:t>6個月</w:t>
            </w:r>
            <w:r w:rsidR="00AC11D0" w:rsidRPr="005075D3">
              <w:rPr>
                <w:rFonts w:ascii="標楷體" w:eastAsia="標楷體" w:hAnsi="標楷體" w:hint="eastAsia"/>
                <w:szCs w:val="24"/>
              </w:rPr>
              <w:t>內</w:t>
            </w:r>
            <w:r w:rsidR="00791B1E" w:rsidRPr="005075D3">
              <w:rPr>
                <w:rFonts w:ascii="標楷體" w:eastAsia="標楷體" w:hAnsi="標楷體" w:hint="eastAsia"/>
                <w:szCs w:val="24"/>
              </w:rPr>
              <w:t>心理</w:t>
            </w:r>
            <w:r w:rsidR="00791B1E" w:rsidRPr="00283A25">
              <w:rPr>
                <w:rFonts w:ascii="標楷體" w:eastAsia="標楷體" w:hAnsi="標楷體" w:hint="eastAsia"/>
                <w:szCs w:val="24"/>
              </w:rPr>
              <w:t>衡</w:t>
            </w:r>
            <w:proofErr w:type="gramStart"/>
            <w:r w:rsidR="00791B1E" w:rsidRPr="00283A25">
              <w:rPr>
                <w:rFonts w:ascii="標楷體" w:eastAsia="標楷體" w:hAnsi="標楷體" w:hint="eastAsia"/>
                <w:szCs w:val="24"/>
              </w:rPr>
              <w:t>鑑</w:t>
            </w:r>
            <w:proofErr w:type="gramEnd"/>
            <w:r w:rsidR="00791B1E" w:rsidRPr="00283A25">
              <w:rPr>
                <w:rFonts w:ascii="標楷體" w:eastAsia="標楷體" w:hAnsi="標楷體" w:hint="eastAsia"/>
                <w:szCs w:val="24"/>
              </w:rPr>
              <w:t>報告書，其</w:t>
            </w:r>
          </w:p>
          <w:p w:rsidR="00110FC9" w:rsidRPr="00283A25" w:rsidRDefault="00AC11D0" w:rsidP="00FA2F62">
            <w:pPr>
              <w:spacing w:line="0" w:lineRule="atLeast"/>
              <w:rPr>
                <w:rFonts w:ascii="標楷體" w:eastAsia="標楷體" w:hAnsi="標楷體"/>
                <w:szCs w:val="24"/>
              </w:rPr>
            </w:pPr>
            <w:r>
              <w:rPr>
                <w:rFonts w:ascii="標楷體" w:eastAsia="標楷體" w:hAnsi="標楷體" w:hint="eastAsia"/>
                <w:szCs w:val="24"/>
              </w:rPr>
              <w:t xml:space="preserve">    </w:t>
            </w:r>
            <w:r w:rsidR="00791B1E" w:rsidRPr="00283A25">
              <w:rPr>
                <w:rFonts w:ascii="標楷體" w:eastAsia="標楷體" w:hAnsi="標楷體" w:hint="eastAsia"/>
                <w:szCs w:val="24"/>
              </w:rPr>
              <w:t>內容應註明疾病名稱、療育情形</w:t>
            </w:r>
          </w:p>
        </w:tc>
        <w:tc>
          <w:tcPr>
            <w:tcW w:w="3373" w:type="dxa"/>
            <w:hideMark/>
          </w:tcPr>
          <w:p w:rsidR="004A0BB7" w:rsidRPr="00283A25" w:rsidRDefault="004A0BB7" w:rsidP="00483079">
            <w:pPr>
              <w:pStyle w:val="a4"/>
              <w:numPr>
                <w:ilvl w:val="0"/>
                <w:numId w:val="6"/>
              </w:numPr>
              <w:spacing w:line="0" w:lineRule="atLeast"/>
              <w:ind w:leftChars="0" w:left="482" w:hangingChars="201" w:hanging="482"/>
              <w:rPr>
                <w:rFonts w:ascii="標楷體" w:eastAsia="標楷體" w:hAnsi="標楷體"/>
                <w:szCs w:val="24"/>
              </w:rPr>
            </w:pPr>
            <w:r w:rsidRPr="00283A25">
              <w:rPr>
                <w:rFonts w:ascii="標楷體" w:eastAsia="標楷體" w:hAnsi="標楷體" w:hint="eastAsia"/>
                <w:szCs w:val="24"/>
              </w:rPr>
              <w:t>疑似「</w:t>
            </w:r>
            <w:r w:rsidR="00110FC9" w:rsidRPr="00283A25">
              <w:rPr>
                <w:rFonts w:ascii="標楷體" w:eastAsia="標楷體" w:hAnsi="標楷體" w:hint="eastAsia"/>
                <w:szCs w:val="24"/>
              </w:rPr>
              <w:t>學習障礙學生</w:t>
            </w:r>
            <w:r w:rsidRPr="00283A25">
              <w:rPr>
                <w:rFonts w:ascii="標楷體" w:eastAsia="標楷體" w:hAnsi="標楷體" w:hint="eastAsia"/>
                <w:szCs w:val="24"/>
              </w:rPr>
              <w:t>」</w:t>
            </w:r>
            <w:r w:rsidR="00110FC9" w:rsidRPr="00283A25">
              <w:rPr>
                <w:rFonts w:ascii="標楷體" w:eastAsia="標楷體" w:hAnsi="標楷體" w:hint="eastAsia"/>
                <w:szCs w:val="24"/>
              </w:rPr>
              <w:t>鑑定摘要表</w:t>
            </w:r>
          </w:p>
          <w:p w:rsidR="004A0BB7" w:rsidRPr="00283A25" w:rsidRDefault="00110FC9" w:rsidP="00F80A2B">
            <w:pPr>
              <w:pStyle w:val="a4"/>
              <w:numPr>
                <w:ilvl w:val="0"/>
                <w:numId w:val="6"/>
              </w:numPr>
              <w:spacing w:line="0" w:lineRule="atLeast"/>
              <w:ind w:leftChars="0" w:left="482" w:hangingChars="201" w:hanging="482"/>
              <w:jc w:val="both"/>
              <w:rPr>
                <w:rFonts w:ascii="標楷體" w:eastAsia="標楷體" w:hAnsi="標楷體"/>
                <w:szCs w:val="24"/>
              </w:rPr>
            </w:pPr>
            <w:proofErr w:type="gramStart"/>
            <w:r w:rsidRPr="00283A25">
              <w:rPr>
                <w:rFonts w:ascii="標楷體" w:eastAsia="標楷體" w:hAnsi="標楷體" w:hint="eastAsia"/>
                <w:szCs w:val="24"/>
              </w:rPr>
              <w:t>須附兩年內</w:t>
            </w:r>
            <w:proofErr w:type="gramEnd"/>
            <w:r w:rsidRPr="00283A25">
              <w:rPr>
                <w:rFonts w:ascii="標楷體" w:eastAsia="標楷體" w:hAnsi="標楷體" w:hint="eastAsia"/>
                <w:szCs w:val="24"/>
              </w:rPr>
              <w:t>測驗資料：</w:t>
            </w:r>
            <w:r w:rsidR="00EA2B49" w:rsidRPr="00283A25">
              <w:rPr>
                <w:rFonts w:ascii="標楷體" w:eastAsia="標楷體" w:hAnsi="標楷體" w:hint="eastAsia"/>
                <w:szCs w:val="24"/>
              </w:rPr>
              <w:t>「</w:t>
            </w:r>
            <w:r w:rsidRPr="00283A25">
              <w:rPr>
                <w:rFonts w:ascii="標楷體" w:eastAsia="標楷體" w:hAnsi="標楷體" w:hint="eastAsia"/>
                <w:szCs w:val="24"/>
              </w:rPr>
              <w:t>魏氏成人智力</w:t>
            </w:r>
            <w:r w:rsidR="004A0BB7" w:rsidRPr="00283A25">
              <w:rPr>
                <w:rFonts w:ascii="標楷體" w:eastAsia="標楷體" w:hAnsi="標楷體" w:hint="eastAsia"/>
                <w:szCs w:val="24"/>
              </w:rPr>
              <w:t>量表</w:t>
            </w:r>
            <w:r w:rsidR="00EA2B49" w:rsidRPr="00283A25">
              <w:rPr>
                <w:rFonts w:ascii="標楷體" w:eastAsia="標楷體" w:hAnsi="標楷體" w:hint="eastAsia"/>
                <w:szCs w:val="24"/>
              </w:rPr>
              <w:t>」</w:t>
            </w:r>
            <w:r w:rsidR="004A0BB7" w:rsidRPr="00283A25">
              <w:rPr>
                <w:rFonts w:ascii="標楷體" w:eastAsia="標楷體" w:hAnsi="標楷體" w:hint="eastAsia"/>
                <w:szCs w:val="24"/>
              </w:rPr>
              <w:t>紀錄本封面及行為觀察紀錄，如兩年前已施測過，亦請</w:t>
            </w:r>
            <w:proofErr w:type="gramStart"/>
            <w:r w:rsidR="004A0BB7" w:rsidRPr="00283A25">
              <w:rPr>
                <w:rFonts w:ascii="標楷體" w:eastAsia="標楷體" w:hAnsi="標楷體" w:hint="eastAsia"/>
                <w:szCs w:val="24"/>
              </w:rPr>
              <w:t>加附舊資料</w:t>
            </w:r>
            <w:proofErr w:type="gramEnd"/>
          </w:p>
          <w:p w:rsidR="004A0BB7" w:rsidRPr="00283A25" w:rsidRDefault="004A0BB7" w:rsidP="00483079">
            <w:pPr>
              <w:pStyle w:val="a4"/>
              <w:numPr>
                <w:ilvl w:val="0"/>
                <w:numId w:val="6"/>
              </w:numPr>
              <w:spacing w:line="0" w:lineRule="atLeast"/>
              <w:ind w:leftChars="0" w:left="482" w:hangingChars="201" w:hanging="482"/>
              <w:rPr>
                <w:rFonts w:ascii="標楷體" w:eastAsia="標楷體" w:hAnsi="標楷體"/>
                <w:szCs w:val="24"/>
              </w:rPr>
            </w:pPr>
            <w:r w:rsidRPr="00283A25">
              <w:rPr>
                <w:rFonts w:ascii="標楷體" w:eastAsia="標楷體" w:hAnsi="標楷體" w:hint="eastAsia"/>
                <w:szCs w:val="24"/>
              </w:rPr>
              <w:t>基本學習能力證明：需檢附</w:t>
            </w:r>
            <w:r w:rsidR="0025328F" w:rsidRPr="00283A25">
              <w:rPr>
                <w:rFonts w:ascii="標楷體" w:eastAsia="標楷體" w:hAnsi="標楷體" w:hint="eastAsia"/>
                <w:szCs w:val="24"/>
              </w:rPr>
              <w:t>高中職及</w:t>
            </w:r>
            <w:r w:rsidRPr="00283A25">
              <w:rPr>
                <w:rFonts w:ascii="標楷體" w:eastAsia="標楷體" w:hAnsi="標楷體" w:hint="eastAsia"/>
                <w:szCs w:val="24"/>
              </w:rPr>
              <w:t>大學入學考試</w:t>
            </w:r>
            <w:r w:rsidRPr="00283A25">
              <w:rPr>
                <w:rFonts w:ascii="標楷體" w:eastAsia="標楷體" w:hAnsi="標楷體" w:hint="eastAsia"/>
                <w:szCs w:val="24"/>
              </w:rPr>
              <w:lastRenderedPageBreak/>
              <w:t>成績及</w:t>
            </w:r>
            <w:r w:rsidR="0025328F" w:rsidRPr="00283A25">
              <w:rPr>
                <w:rFonts w:ascii="標楷體" w:eastAsia="標楷體" w:hAnsi="標楷體" w:hint="eastAsia"/>
                <w:szCs w:val="24"/>
              </w:rPr>
              <w:t>目前</w:t>
            </w:r>
            <w:r w:rsidRPr="00283A25">
              <w:rPr>
                <w:rFonts w:ascii="標楷體" w:eastAsia="標楷體" w:hAnsi="標楷體" w:hint="eastAsia"/>
                <w:szCs w:val="24"/>
              </w:rPr>
              <w:t>在校成績證明</w:t>
            </w:r>
          </w:p>
          <w:p w:rsidR="00110FC9" w:rsidRPr="00283A25" w:rsidRDefault="00110FC9" w:rsidP="00483079">
            <w:pPr>
              <w:pStyle w:val="a4"/>
              <w:numPr>
                <w:ilvl w:val="0"/>
                <w:numId w:val="6"/>
              </w:numPr>
              <w:spacing w:line="0" w:lineRule="atLeast"/>
              <w:ind w:leftChars="0" w:left="482" w:hangingChars="201" w:hanging="482"/>
              <w:rPr>
                <w:rFonts w:ascii="標楷體" w:eastAsia="標楷體" w:hAnsi="標楷體"/>
                <w:szCs w:val="24"/>
              </w:rPr>
            </w:pPr>
            <w:r w:rsidRPr="00283A25">
              <w:rPr>
                <w:rFonts w:ascii="標楷體" w:eastAsia="標楷體" w:hAnsi="標楷體" w:hint="eastAsia"/>
                <w:szCs w:val="24"/>
              </w:rPr>
              <w:t>其他佐證資料</w:t>
            </w:r>
          </w:p>
        </w:tc>
      </w:tr>
      <w:tr w:rsidR="00CF3B92" w:rsidRPr="00283A25" w:rsidTr="00CA31BD">
        <w:trPr>
          <w:trHeight w:val="2696"/>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lastRenderedPageBreak/>
              <w:t>第十一條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多重障礙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指包括二種以上不具連帶關係且非源於同一原因造成之障礙而影響學習者。</w:t>
            </w:r>
          </w:p>
        </w:tc>
        <w:tc>
          <w:tcPr>
            <w:tcW w:w="4111" w:type="dxa"/>
            <w:hideMark/>
          </w:tcPr>
          <w:p w:rsidR="00110FC9" w:rsidRPr="00283A25" w:rsidRDefault="00110FC9" w:rsidP="00C650A8">
            <w:pPr>
              <w:spacing w:line="120" w:lineRule="atLeast"/>
              <w:rPr>
                <w:rFonts w:ascii="標楷體" w:eastAsia="標楷體" w:hAnsi="標楷體"/>
                <w:szCs w:val="24"/>
              </w:rPr>
            </w:pPr>
          </w:p>
        </w:tc>
        <w:tc>
          <w:tcPr>
            <w:tcW w:w="4423" w:type="dxa"/>
            <w:hideMark/>
          </w:tcPr>
          <w:p w:rsidR="00B066F5" w:rsidRPr="00283A25" w:rsidRDefault="00110FC9" w:rsidP="00483079">
            <w:pPr>
              <w:pStyle w:val="a4"/>
              <w:numPr>
                <w:ilvl w:val="0"/>
                <w:numId w:val="23"/>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B066F5" w:rsidRPr="00283A25" w:rsidRDefault="00110FC9" w:rsidP="00483079">
            <w:pPr>
              <w:pStyle w:val="a4"/>
              <w:numPr>
                <w:ilvl w:val="0"/>
                <w:numId w:val="23"/>
              </w:numPr>
              <w:spacing w:line="0" w:lineRule="atLeast"/>
              <w:ind w:leftChars="0"/>
              <w:jc w:val="both"/>
              <w:rPr>
                <w:rFonts w:ascii="標楷體" w:eastAsia="標楷體" w:hAnsi="標楷體"/>
                <w:szCs w:val="24"/>
              </w:rPr>
            </w:pPr>
            <w:r w:rsidRPr="00283A25">
              <w:rPr>
                <w:rFonts w:ascii="標楷體" w:eastAsia="標楷體" w:hAnsi="標楷體" w:hint="eastAsia"/>
                <w:szCs w:val="24"/>
              </w:rPr>
              <w:br w:type="page"/>
            </w:r>
            <w:r w:rsidR="009E69C6">
              <w:rPr>
                <w:rFonts w:ascii="標楷體" w:eastAsia="標楷體" w:hAnsi="標楷體" w:hint="eastAsia"/>
                <w:szCs w:val="24"/>
              </w:rPr>
              <w:t>綜合評估報告</w:t>
            </w:r>
          </w:p>
          <w:p w:rsidR="00B066F5" w:rsidRPr="00AC11D0" w:rsidRDefault="00110FC9" w:rsidP="00483079">
            <w:pPr>
              <w:pStyle w:val="a4"/>
              <w:numPr>
                <w:ilvl w:val="0"/>
                <w:numId w:val="23"/>
              </w:numPr>
              <w:spacing w:line="0" w:lineRule="atLeast"/>
              <w:ind w:leftChars="0"/>
              <w:jc w:val="both"/>
              <w:rPr>
                <w:rFonts w:ascii="標楷體" w:eastAsia="標楷體" w:hAnsi="標楷體"/>
                <w:szCs w:val="24"/>
              </w:rPr>
            </w:pPr>
            <w:r w:rsidRPr="00283A25">
              <w:rPr>
                <w:rFonts w:ascii="標楷體" w:eastAsia="標楷體" w:hAnsi="標楷體" w:hint="eastAsia"/>
                <w:szCs w:val="24"/>
              </w:rPr>
              <w:br w:type="page"/>
            </w:r>
            <w:r w:rsidR="00FA2F62" w:rsidRPr="00AC11D0">
              <w:rPr>
                <w:rFonts w:ascii="標楷體" w:eastAsia="標楷體" w:hAnsi="標楷體" w:hint="eastAsia"/>
                <w:u w:val="single"/>
              </w:rPr>
              <w:t>6個月</w:t>
            </w:r>
            <w:r w:rsidR="002E6B00" w:rsidRPr="00AC11D0">
              <w:rPr>
                <w:rFonts w:ascii="標楷體" w:eastAsia="標楷體" w:hAnsi="標楷體" w:hint="eastAsia"/>
              </w:rPr>
              <w:t>內</w:t>
            </w:r>
            <w:r w:rsidR="00CE480E" w:rsidRPr="00AC11D0">
              <w:rPr>
                <w:rFonts w:ascii="標楷體" w:eastAsia="標楷體" w:hAnsi="標楷體" w:hint="eastAsia"/>
                <w:szCs w:val="24"/>
              </w:rPr>
              <w:t>之</w:t>
            </w:r>
            <w:r w:rsidR="00B066F5" w:rsidRPr="00AC11D0">
              <w:rPr>
                <w:rFonts w:ascii="標楷體" w:eastAsia="標楷體" w:hAnsi="標楷體" w:hint="eastAsia"/>
                <w:szCs w:val="24"/>
              </w:rPr>
              <w:t>校內觀察及輔導等相關紀錄</w:t>
            </w:r>
          </w:p>
          <w:p w:rsidR="00FA2F62" w:rsidRDefault="001A2402" w:rsidP="00FD6B3D">
            <w:pPr>
              <w:spacing w:line="0" w:lineRule="atLeast"/>
              <w:jc w:val="both"/>
              <w:rPr>
                <w:rFonts w:ascii="標楷體" w:eastAsia="標楷體" w:hAnsi="標楷體"/>
                <w:szCs w:val="24"/>
              </w:rPr>
            </w:pPr>
            <w:r w:rsidRPr="00AC11D0">
              <w:rPr>
                <w:rFonts w:ascii="標楷體" w:eastAsia="標楷體" w:hAnsi="標楷體" w:hint="eastAsia"/>
                <w:szCs w:val="24"/>
              </w:rPr>
              <w:br w:type="page"/>
            </w:r>
            <w:r w:rsidR="00052F7A" w:rsidRPr="00AC11D0">
              <w:rPr>
                <w:rFonts w:ascii="標楷體" w:eastAsia="標楷體" w:hAnsi="標楷體"/>
                <w:szCs w:val="24"/>
              </w:rPr>
              <w:t>4-2.</w:t>
            </w:r>
            <w:r w:rsidR="00FA2F62" w:rsidRPr="00AC11D0">
              <w:rPr>
                <w:rFonts w:ascii="標楷體" w:eastAsia="標楷體" w:hAnsi="標楷體" w:hint="eastAsia"/>
                <w:u w:val="single"/>
              </w:rPr>
              <w:t>6個月</w:t>
            </w:r>
            <w:r w:rsidR="002E6B00" w:rsidRPr="00AC11D0">
              <w:rPr>
                <w:rFonts w:ascii="標楷體" w:eastAsia="標楷體" w:hAnsi="標楷體" w:hint="eastAsia"/>
              </w:rPr>
              <w:t>內</w:t>
            </w:r>
            <w:r w:rsidR="00E3777C" w:rsidRPr="00AC11D0">
              <w:rPr>
                <w:rFonts w:ascii="標楷體" w:eastAsia="標楷體" w:hAnsi="標楷體" w:hint="eastAsia"/>
                <w:szCs w:val="24"/>
              </w:rPr>
              <w:t>之</w:t>
            </w:r>
            <w:r w:rsidR="00E3777C" w:rsidRPr="00283A25">
              <w:rPr>
                <w:rFonts w:ascii="標楷體" w:eastAsia="標楷體" w:hAnsi="標楷體" w:hint="eastAsia"/>
                <w:szCs w:val="24"/>
              </w:rPr>
              <w:t>醫療診斷證明與功能評</w:t>
            </w:r>
          </w:p>
          <w:p w:rsidR="00FA2F62" w:rsidRDefault="00FA2F62" w:rsidP="00FD6B3D">
            <w:pPr>
              <w:spacing w:line="0" w:lineRule="atLeast"/>
              <w:jc w:val="both"/>
              <w:rPr>
                <w:rFonts w:ascii="標楷體" w:eastAsia="標楷體" w:hAnsi="標楷體"/>
                <w:szCs w:val="24"/>
              </w:rPr>
            </w:pPr>
            <w:r>
              <w:rPr>
                <w:rFonts w:ascii="標楷體" w:eastAsia="標楷體" w:hAnsi="標楷體" w:hint="eastAsia"/>
                <w:szCs w:val="24"/>
              </w:rPr>
              <w:t xml:space="preserve">    </w:t>
            </w:r>
            <w:r w:rsidR="00E3777C" w:rsidRPr="00283A25">
              <w:rPr>
                <w:rFonts w:ascii="標楷體" w:eastAsia="標楷體" w:hAnsi="標楷體" w:hint="eastAsia"/>
                <w:szCs w:val="24"/>
              </w:rPr>
              <w:t>估、診斷相關摘要或病歷報告書</w:t>
            </w:r>
            <w:r w:rsidR="00052F7A" w:rsidRPr="00283A25">
              <w:rPr>
                <w:rFonts w:ascii="標楷體" w:eastAsia="標楷體" w:hAnsi="標楷體" w:hint="eastAsia"/>
                <w:szCs w:val="24"/>
              </w:rPr>
              <w:t>(</w:t>
            </w:r>
            <w:r w:rsidR="00B066F5" w:rsidRPr="00283A25">
              <w:rPr>
                <w:rFonts w:ascii="標楷體" w:eastAsia="標楷體" w:hAnsi="標楷體" w:hint="eastAsia"/>
                <w:szCs w:val="24"/>
              </w:rPr>
              <w:t>應</w:t>
            </w:r>
          </w:p>
          <w:p w:rsidR="00FA2F62" w:rsidRDefault="00FA2F62" w:rsidP="00FD6B3D">
            <w:pPr>
              <w:spacing w:line="0" w:lineRule="atLeast"/>
              <w:jc w:val="both"/>
              <w:rPr>
                <w:rFonts w:ascii="標楷體" w:eastAsia="標楷體" w:hAnsi="標楷體"/>
                <w:szCs w:val="24"/>
              </w:rPr>
            </w:pPr>
            <w:r>
              <w:rPr>
                <w:rFonts w:ascii="標楷體" w:eastAsia="標楷體" w:hAnsi="標楷體" w:hint="eastAsia"/>
                <w:szCs w:val="24"/>
              </w:rPr>
              <w:t xml:space="preserve">    </w:t>
            </w:r>
            <w:r w:rsidR="00B066F5" w:rsidRPr="00283A25">
              <w:rPr>
                <w:rFonts w:ascii="標楷體" w:eastAsia="標楷體" w:hAnsi="標楷體" w:hint="eastAsia"/>
                <w:szCs w:val="24"/>
              </w:rPr>
              <w:t>包含哪些障礙及各障礙的情形。若障</w:t>
            </w:r>
          </w:p>
          <w:p w:rsidR="00FA2F62" w:rsidRDefault="00FA2F62" w:rsidP="00FD6B3D">
            <w:pPr>
              <w:spacing w:line="0" w:lineRule="atLeast"/>
              <w:jc w:val="both"/>
              <w:rPr>
                <w:rFonts w:ascii="標楷體" w:eastAsia="標楷體" w:hAnsi="標楷體"/>
                <w:szCs w:val="24"/>
              </w:rPr>
            </w:pPr>
            <w:r>
              <w:rPr>
                <w:rFonts w:ascii="標楷體" w:eastAsia="標楷體" w:hAnsi="標楷體" w:hint="eastAsia"/>
                <w:szCs w:val="24"/>
              </w:rPr>
              <w:t xml:space="preserve">    </w:t>
            </w:r>
            <w:proofErr w:type="gramStart"/>
            <w:r w:rsidR="00B066F5" w:rsidRPr="00283A25">
              <w:rPr>
                <w:rFonts w:ascii="標楷體" w:eastAsia="標楷體" w:hAnsi="標楷體" w:hint="eastAsia"/>
                <w:szCs w:val="24"/>
              </w:rPr>
              <w:t>礙中包含</w:t>
            </w:r>
            <w:proofErr w:type="gramEnd"/>
            <w:r w:rsidR="00B066F5" w:rsidRPr="00283A25">
              <w:rPr>
                <w:rFonts w:ascii="標楷體" w:eastAsia="標楷體" w:hAnsi="標楷體" w:hint="eastAsia"/>
                <w:szCs w:val="24"/>
              </w:rPr>
              <w:t>智能障礙，須說明；未含智</w:t>
            </w:r>
          </w:p>
          <w:p w:rsidR="00110FC9" w:rsidRPr="00283A25" w:rsidRDefault="00FA2F62" w:rsidP="00FD6B3D">
            <w:pPr>
              <w:spacing w:line="0" w:lineRule="atLeast"/>
              <w:jc w:val="both"/>
              <w:rPr>
                <w:rFonts w:ascii="標楷體" w:eastAsia="標楷體" w:hAnsi="標楷體"/>
                <w:szCs w:val="24"/>
              </w:rPr>
            </w:pPr>
            <w:r>
              <w:rPr>
                <w:rFonts w:ascii="標楷體" w:eastAsia="標楷體" w:hAnsi="標楷體" w:hint="eastAsia"/>
                <w:szCs w:val="24"/>
              </w:rPr>
              <w:t xml:space="preserve">    </w:t>
            </w:r>
            <w:r w:rsidR="00B066F5" w:rsidRPr="00283A25">
              <w:rPr>
                <w:rFonts w:ascii="標楷體" w:eastAsia="標楷體" w:hAnsi="標楷體" w:hint="eastAsia"/>
                <w:szCs w:val="24"/>
              </w:rPr>
              <w:t>能障礙則以影響最大障礙說明</w:t>
            </w:r>
            <w:r w:rsidR="00052F7A" w:rsidRPr="00283A25">
              <w:rPr>
                <w:rFonts w:ascii="標楷體" w:eastAsia="標楷體" w:hAnsi="標楷體" w:hint="eastAsia"/>
                <w:szCs w:val="24"/>
              </w:rPr>
              <w:t>)</w:t>
            </w:r>
          </w:p>
        </w:tc>
        <w:tc>
          <w:tcPr>
            <w:tcW w:w="3373" w:type="dxa"/>
            <w:hideMark/>
          </w:tcPr>
          <w:p w:rsidR="00591387" w:rsidRPr="00283A25" w:rsidRDefault="004A0BB7" w:rsidP="00C650A8">
            <w:pPr>
              <w:spacing w:line="120" w:lineRule="atLeast"/>
              <w:rPr>
                <w:rFonts w:ascii="標楷體" w:eastAsia="標楷體" w:hAnsi="標楷體"/>
                <w:szCs w:val="24"/>
              </w:rPr>
            </w:pPr>
            <w:r w:rsidRPr="00283A25">
              <w:rPr>
                <w:rFonts w:ascii="標楷體" w:eastAsia="標楷體" w:hAnsi="標楷體" w:hint="eastAsia"/>
                <w:szCs w:val="24"/>
              </w:rPr>
              <w:t>疑似「生理障礙類學生」鑑定摘要表</w:t>
            </w:r>
          </w:p>
        </w:tc>
      </w:tr>
      <w:tr w:rsidR="00CF3B92" w:rsidRPr="00283A25" w:rsidTr="00CA31BD">
        <w:trPr>
          <w:trHeight w:val="1519"/>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第十二條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自閉症</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指因神經心理功能異常而顯現出溝通、社會互動、行為及興趣表現上有嚴重問題，致在學習及生活適應上有顯著困難者。</w:t>
            </w:r>
          </w:p>
        </w:tc>
        <w:tc>
          <w:tcPr>
            <w:tcW w:w="4111" w:type="dxa"/>
            <w:vAlign w:val="center"/>
            <w:hideMark/>
          </w:tcPr>
          <w:p w:rsidR="00D260E3" w:rsidRPr="00283A25" w:rsidRDefault="00110FC9" w:rsidP="00483079">
            <w:pPr>
              <w:pStyle w:val="a4"/>
              <w:numPr>
                <w:ilvl w:val="0"/>
                <w:numId w:val="14"/>
              </w:numPr>
              <w:spacing w:line="0" w:lineRule="atLeast"/>
              <w:ind w:leftChars="0"/>
              <w:jc w:val="both"/>
              <w:rPr>
                <w:rFonts w:ascii="標楷體" w:eastAsia="標楷體" w:hAnsi="標楷體"/>
                <w:szCs w:val="24"/>
              </w:rPr>
            </w:pPr>
            <w:r w:rsidRPr="00283A25">
              <w:rPr>
                <w:rFonts w:ascii="標楷體" w:eastAsia="標楷體" w:hAnsi="標楷體" w:hint="eastAsia"/>
                <w:szCs w:val="24"/>
              </w:rPr>
              <w:t>顯著社會互動及溝通困難。</w:t>
            </w:r>
          </w:p>
          <w:p w:rsidR="00110FC9" w:rsidRPr="00283A25" w:rsidRDefault="00110FC9" w:rsidP="00483079">
            <w:pPr>
              <w:pStyle w:val="a4"/>
              <w:numPr>
                <w:ilvl w:val="0"/>
                <w:numId w:val="14"/>
              </w:numPr>
              <w:spacing w:line="0" w:lineRule="atLeast"/>
              <w:ind w:leftChars="0"/>
              <w:jc w:val="both"/>
              <w:rPr>
                <w:rFonts w:ascii="標楷體" w:eastAsia="標楷體" w:hAnsi="標楷體"/>
                <w:szCs w:val="24"/>
              </w:rPr>
            </w:pPr>
            <w:r w:rsidRPr="00283A25">
              <w:rPr>
                <w:rFonts w:ascii="標楷體" w:eastAsia="標楷體" w:hAnsi="標楷體" w:hint="eastAsia"/>
                <w:szCs w:val="24"/>
              </w:rPr>
              <w:t>表現出固定而有限之行為模式及興趣。</w:t>
            </w:r>
          </w:p>
        </w:tc>
        <w:tc>
          <w:tcPr>
            <w:tcW w:w="4423" w:type="dxa"/>
            <w:hideMark/>
          </w:tcPr>
          <w:p w:rsidR="00052F7A" w:rsidRPr="00283A25" w:rsidRDefault="00110FC9" w:rsidP="00483079">
            <w:pPr>
              <w:pStyle w:val="a4"/>
              <w:numPr>
                <w:ilvl w:val="0"/>
                <w:numId w:val="24"/>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052F7A" w:rsidRPr="00AC11D0" w:rsidRDefault="009E69C6" w:rsidP="00483079">
            <w:pPr>
              <w:pStyle w:val="a4"/>
              <w:numPr>
                <w:ilvl w:val="0"/>
                <w:numId w:val="24"/>
              </w:numPr>
              <w:spacing w:line="0" w:lineRule="atLeast"/>
              <w:ind w:leftChars="0"/>
              <w:jc w:val="both"/>
              <w:rPr>
                <w:rFonts w:ascii="標楷體" w:eastAsia="標楷體" w:hAnsi="標楷體"/>
                <w:szCs w:val="24"/>
              </w:rPr>
            </w:pPr>
            <w:r w:rsidRPr="00AC11D0">
              <w:rPr>
                <w:rFonts w:ascii="標楷體" w:eastAsia="標楷體" w:hAnsi="標楷體" w:hint="eastAsia"/>
                <w:szCs w:val="24"/>
              </w:rPr>
              <w:t>綜合評估報告</w:t>
            </w:r>
          </w:p>
          <w:p w:rsidR="00052F7A" w:rsidRPr="00AC11D0" w:rsidRDefault="00A92C0A" w:rsidP="00A92C0A">
            <w:pPr>
              <w:pStyle w:val="a4"/>
              <w:numPr>
                <w:ilvl w:val="0"/>
                <w:numId w:val="24"/>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Pr="00AC11D0">
              <w:rPr>
                <w:rFonts w:ascii="標楷體" w:eastAsia="標楷體" w:hAnsi="標楷體" w:hint="eastAsia"/>
              </w:rPr>
              <w:t>內</w:t>
            </w:r>
            <w:r w:rsidR="00CE480E" w:rsidRPr="00AC11D0">
              <w:rPr>
                <w:rFonts w:ascii="標楷體" w:eastAsia="標楷體" w:hAnsi="標楷體" w:hint="eastAsia"/>
                <w:szCs w:val="24"/>
              </w:rPr>
              <w:t>之</w:t>
            </w:r>
            <w:r w:rsidR="00052F7A" w:rsidRPr="00AC11D0">
              <w:rPr>
                <w:rFonts w:ascii="標楷體" w:eastAsia="標楷體" w:hAnsi="標楷體" w:hint="eastAsia"/>
                <w:szCs w:val="24"/>
              </w:rPr>
              <w:t>校內觀察及輔導等相關紀錄</w:t>
            </w:r>
          </w:p>
          <w:p w:rsidR="00A92C0A" w:rsidRDefault="00791B1E" w:rsidP="00791B1E">
            <w:pPr>
              <w:spacing w:line="0" w:lineRule="atLeast"/>
              <w:jc w:val="both"/>
              <w:rPr>
                <w:rFonts w:ascii="標楷體" w:eastAsia="標楷體" w:hAnsi="標楷體"/>
                <w:szCs w:val="24"/>
              </w:rPr>
            </w:pPr>
            <w:r w:rsidRPr="00AC11D0">
              <w:rPr>
                <w:rFonts w:ascii="標楷體" w:eastAsia="標楷體" w:hAnsi="標楷體"/>
                <w:szCs w:val="24"/>
              </w:rPr>
              <w:t>4-1</w:t>
            </w:r>
            <w:r w:rsidRPr="00AC11D0">
              <w:rPr>
                <w:rFonts w:ascii="標楷體" w:eastAsia="標楷體" w:hAnsi="標楷體" w:hint="eastAsia"/>
                <w:szCs w:val="24"/>
              </w:rPr>
              <w:t>.</w:t>
            </w:r>
            <w:r w:rsidR="00A92C0A" w:rsidRPr="00AC11D0">
              <w:rPr>
                <w:rFonts w:ascii="標楷體" w:eastAsia="標楷體" w:hAnsi="標楷體" w:hint="eastAsia"/>
                <w:u w:val="single"/>
              </w:rPr>
              <w:t>6個月</w:t>
            </w:r>
            <w:r w:rsidR="00A92C0A" w:rsidRPr="00AC11D0">
              <w:rPr>
                <w:rFonts w:ascii="標楷體" w:eastAsia="標楷體" w:hAnsi="標楷體" w:hint="eastAsia"/>
              </w:rPr>
              <w:t>內</w:t>
            </w:r>
            <w:r w:rsidRPr="00AC11D0">
              <w:rPr>
                <w:rFonts w:ascii="標楷體" w:eastAsia="標楷體" w:hAnsi="標楷體" w:hint="eastAsia"/>
                <w:szCs w:val="24"/>
              </w:rPr>
              <w:t>經醫</w:t>
            </w:r>
            <w:r w:rsidRPr="00283A25">
              <w:rPr>
                <w:rFonts w:ascii="標楷體" w:eastAsia="標楷體" w:hAnsi="標楷體" w:hint="eastAsia"/>
                <w:szCs w:val="24"/>
              </w:rPr>
              <w:t>院所開立之診斷證明</w:t>
            </w:r>
          </w:p>
          <w:p w:rsidR="00AC11D0" w:rsidRDefault="00A92C0A" w:rsidP="00791B1E">
            <w:pPr>
              <w:spacing w:line="0" w:lineRule="atLeast"/>
              <w:jc w:val="both"/>
              <w:rPr>
                <w:rFonts w:ascii="標楷體" w:eastAsia="標楷體" w:hAnsi="標楷體"/>
                <w:szCs w:val="24"/>
              </w:rPr>
            </w:pPr>
            <w:r>
              <w:rPr>
                <w:rFonts w:ascii="標楷體" w:eastAsia="標楷體" w:hAnsi="標楷體" w:hint="eastAsia"/>
                <w:szCs w:val="24"/>
              </w:rPr>
              <w:t xml:space="preserve">    </w:t>
            </w:r>
            <w:r w:rsidR="00791B1E" w:rsidRPr="00283A25">
              <w:rPr>
                <w:rFonts w:ascii="標楷體" w:eastAsia="標楷體" w:hAnsi="標楷體" w:hint="eastAsia"/>
                <w:szCs w:val="24"/>
              </w:rPr>
              <w:t>書及</w:t>
            </w:r>
            <w:r w:rsidR="00AC11D0" w:rsidRPr="008B0F54">
              <w:rPr>
                <w:rFonts w:ascii="標楷體" w:eastAsia="標楷體" w:hAnsi="標楷體" w:hint="eastAsia"/>
                <w:szCs w:val="24"/>
                <w:u w:val="single"/>
              </w:rPr>
              <w:t>6個月</w:t>
            </w:r>
            <w:r w:rsidR="00AC11D0" w:rsidRPr="008B0F54">
              <w:rPr>
                <w:rFonts w:ascii="標楷體" w:eastAsia="標楷體" w:hAnsi="標楷體" w:hint="eastAsia"/>
                <w:szCs w:val="24"/>
              </w:rPr>
              <w:t>內</w:t>
            </w:r>
            <w:r w:rsidR="00791B1E" w:rsidRPr="00283A25">
              <w:rPr>
                <w:rFonts w:ascii="標楷體" w:eastAsia="標楷體" w:hAnsi="標楷體" w:hint="eastAsia"/>
                <w:szCs w:val="24"/>
              </w:rPr>
              <w:t>心理衡</w:t>
            </w:r>
            <w:proofErr w:type="gramStart"/>
            <w:r w:rsidR="00791B1E" w:rsidRPr="00283A25">
              <w:rPr>
                <w:rFonts w:ascii="標楷體" w:eastAsia="標楷體" w:hAnsi="標楷體" w:hint="eastAsia"/>
                <w:szCs w:val="24"/>
              </w:rPr>
              <w:t>鑑</w:t>
            </w:r>
            <w:proofErr w:type="gramEnd"/>
            <w:r w:rsidR="00791B1E" w:rsidRPr="00283A25">
              <w:rPr>
                <w:rFonts w:ascii="標楷體" w:eastAsia="標楷體" w:hAnsi="標楷體" w:hint="eastAsia"/>
                <w:szCs w:val="24"/>
              </w:rPr>
              <w:t>報告書，其內</w:t>
            </w:r>
          </w:p>
          <w:p w:rsidR="00110FC9" w:rsidRPr="00283A25" w:rsidRDefault="00AC11D0" w:rsidP="00791B1E">
            <w:pPr>
              <w:spacing w:line="0" w:lineRule="atLeast"/>
              <w:jc w:val="both"/>
              <w:rPr>
                <w:rFonts w:ascii="標楷體" w:eastAsia="標楷體" w:hAnsi="標楷體"/>
                <w:szCs w:val="24"/>
              </w:rPr>
            </w:pPr>
            <w:r>
              <w:rPr>
                <w:rFonts w:ascii="標楷體" w:eastAsia="標楷體" w:hAnsi="標楷體" w:hint="eastAsia"/>
                <w:szCs w:val="24"/>
              </w:rPr>
              <w:t xml:space="preserve">    </w:t>
            </w:r>
            <w:r w:rsidR="00791B1E" w:rsidRPr="00283A25">
              <w:rPr>
                <w:rFonts w:ascii="標楷體" w:eastAsia="標楷體" w:hAnsi="標楷體" w:hint="eastAsia"/>
                <w:szCs w:val="24"/>
              </w:rPr>
              <w:t>容應註明疾病名稱、療育情形</w:t>
            </w:r>
          </w:p>
        </w:tc>
        <w:tc>
          <w:tcPr>
            <w:tcW w:w="3373" w:type="dxa"/>
            <w:hideMark/>
          </w:tcPr>
          <w:p w:rsidR="004A0BB7" w:rsidRPr="00283A25" w:rsidRDefault="004A0BB7" w:rsidP="00483079">
            <w:pPr>
              <w:pStyle w:val="a4"/>
              <w:numPr>
                <w:ilvl w:val="0"/>
                <w:numId w:val="5"/>
              </w:numPr>
              <w:spacing w:line="0" w:lineRule="atLeast"/>
              <w:ind w:leftChars="0" w:left="482" w:hangingChars="201" w:hanging="482"/>
              <w:rPr>
                <w:rFonts w:ascii="標楷體" w:eastAsia="標楷體" w:hAnsi="標楷體"/>
                <w:szCs w:val="24"/>
              </w:rPr>
            </w:pPr>
            <w:r w:rsidRPr="00283A25">
              <w:rPr>
                <w:rFonts w:ascii="標楷體" w:eastAsia="標楷體" w:hAnsi="標楷體" w:hint="eastAsia"/>
                <w:szCs w:val="24"/>
              </w:rPr>
              <w:t>疑似「</w:t>
            </w:r>
            <w:r w:rsidR="00110FC9" w:rsidRPr="00283A25">
              <w:rPr>
                <w:rFonts w:ascii="標楷體" w:eastAsia="標楷體" w:hAnsi="標楷體" w:hint="eastAsia"/>
                <w:szCs w:val="24"/>
              </w:rPr>
              <w:t>自閉症學生</w:t>
            </w:r>
            <w:r w:rsidRPr="00283A25">
              <w:rPr>
                <w:rFonts w:ascii="標楷體" w:eastAsia="標楷體" w:hAnsi="標楷體" w:hint="eastAsia"/>
                <w:szCs w:val="24"/>
              </w:rPr>
              <w:t>」</w:t>
            </w:r>
            <w:r w:rsidR="00110FC9" w:rsidRPr="00283A25">
              <w:rPr>
                <w:rFonts w:ascii="標楷體" w:eastAsia="標楷體" w:hAnsi="標楷體" w:hint="eastAsia"/>
                <w:szCs w:val="24"/>
              </w:rPr>
              <w:t>鑑定摘要表</w:t>
            </w:r>
          </w:p>
          <w:p w:rsidR="004A0BB7" w:rsidRPr="00283A25" w:rsidRDefault="00110FC9" w:rsidP="00483079">
            <w:pPr>
              <w:pStyle w:val="a4"/>
              <w:numPr>
                <w:ilvl w:val="0"/>
                <w:numId w:val="5"/>
              </w:numPr>
              <w:spacing w:line="0" w:lineRule="atLeast"/>
              <w:ind w:leftChars="0" w:left="482" w:hangingChars="201" w:hanging="482"/>
              <w:rPr>
                <w:rFonts w:ascii="標楷體" w:eastAsia="標楷體" w:hAnsi="標楷體"/>
                <w:szCs w:val="24"/>
              </w:rPr>
            </w:pPr>
            <w:proofErr w:type="gramStart"/>
            <w:r w:rsidRPr="00283A25">
              <w:rPr>
                <w:rFonts w:ascii="標楷體" w:eastAsia="標楷體" w:hAnsi="標楷體" w:hint="eastAsia"/>
                <w:szCs w:val="24"/>
              </w:rPr>
              <w:t>須附兩年內</w:t>
            </w:r>
            <w:proofErr w:type="gramEnd"/>
            <w:r w:rsidRPr="00283A25">
              <w:rPr>
                <w:rFonts w:ascii="標楷體" w:eastAsia="標楷體" w:hAnsi="標楷體" w:hint="eastAsia"/>
                <w:szCs w:val="24"/>
              </w:rPr>
              <w:t>測驗資料：</w:t>
            </w:r>
            <w:r w:rsidR="004662A2" w:rsidRPr="00283A25">
              <w:rPr>
                <w:rFonts w:ascii="標楷體" w:eastAsia="標楷體" w:hAnsi="標楷體" w:hint="eastAsia"/>
                <w:szCs w:val="24"/>
              </w:rPr>
              <w:t>「</w:t>
            </w:r>
            <w:r w:rsidRPr="00283A25">
              <w:rPr>
                <w:rFonts w:ascii="標楷體" w:eastAsia="標楷體" w:hAnsi="標楷體" w:hint="eastAsia"/>
                <w:szCs w:val="24"/>
              </w:rPr>
              <w:t>魏氏成人智力</w:t>
            </w:r>
            <w:r w:rsidR="004A0BB7" w:rsidRPr="00283A25">
              <w:rPr>
                <w:rFonts w:ascii="標楷體" w:eastAsia="標楷體" w:hAnsi="標楷體" w:hint="eastAsia"/>
                <w:szCs w:val="24"/>
              </w:rPr>
              <w:t>量表</w:t>
            </w:r>
            <w:r w:rsidR="004662A2" w:rsidRPr="00283A25">
              <w:rPr>
                <w:rFonts w:ascii="標楷體" w:eastAsia="標楷體" w:hAnsi="標楷體" w:hint="eastAsia"/>
                <w:szCs w:val="24"/>
              </w:rPr>
              <w:t>」</w:t>
            </w:r>
            <w:r w:rsidR="004A0BB7" w:rsidRPr="00283A25">
              <w:rPr>
                <w:rFonts w:ascii="標楷體" w:eastAsia="標楷體" w:hAnsi="標楷體" w:hint="eastAsia"/>
                <w:szCs w:val="24"/>
              </w:rPr>
              <w:t>紀錄本封面及行為觀察紀錄，如兩年前已施測過，亦請</w:t>
            </w:r>
            <w:proofErr w:type="gramStart"/>
            <w:r w:rsidR="004A0BB7" w:rsidRPr="00283A25">
              <w:rPr>
                <w:rFonts w:ascii="標楷體" w:eastAsia="標楷體" w:hAnsi="標楷體" w:hint="eastAsia"/>
                <w:szCs w:val="24"/>
              </w:rPr>
              <w:t>加附舊資料</w:t>
            </w:r>
            <w:proofErr w:type="gramEnd"/>
          </w:p>
          <w:p w:rsidR="00110FC9" w:rsidRPr="00283A25" w:rsidRDefault="004A0BB7" w:rsidP="00483079">
            <w:pPr>
              <w:pStyle w:val="a4"/>
              <w:numPr>
                <w:ilvl w:val="0"/>
                <w:numId w:val="5"/>
              </w:numPr>
              <w:spacing w:line="0" w:lineRule="atLeast"/>
              <w:ind w:leftChars="0" w:left="482" w:hangingChars="201" w:hanging="482"/>
              <w:rPr>
                <w:rFonts w:ascii="標楷體" w:eastAsia="標楷體" w:hAnsi="標楷體"/>
                <w:szCs w:val="24"/>
              </w:rPr>
            </w:pPr>
            <w:r w:rsidRPr="00283A25">
              <w:rPr>
                <w:rFonts w:ascii="標楷體" w:eastAsia="標楷體" w:hAnsi="標楷體" w:hint="eastAsia"/>
                <w:szCs w:val="24"/>
              </w:rPr>
              <w:t>檢附最近</w:t>
            </w:r>
            <w:proofErr w:type="gramStart"/>
            <w:r w:rsidRPr="00283A25">
              <w:rPr>
                <w:rFonts w:ascii="標楷體" w:eastAsia="標楷體" w:hAnsi="標楷體" w:hint="eastAsia"/>
                <w:szCs w:val="24"/>
              </w:rPr>
              <w:t>一</w:t>
            </w:r>
            <w:proofErr w:type="gramEnd"/>
            <w:r w:rsidRPr="00283A25">
              <w:rPr>
                <w:rFonts w:ascii="標楷體" w:eastAsia="標楷體" w:hAnsi="標楷體" w:hint="eastAsia"/>
                <w:szCs w:val="24"/>
              </w:rPr>
              <w:t>年內之大學生特質量表與適應方面有關評量</w:t>
            </w:r>
          </w:p>
        </w:tc>
      </w:tr>
      <w:tr w:rsidR="00CF3B92" w:rsidRPr="00283A25" w:rsidTr="000B03DA">
        <w:trPr>
          <w:trHeight w:val="421"/>
        </w:trPr>
        <w:tc>
          <w:tcPr>
            <w:tcW w:w="680" w:type="dxa"/>
            <w:vAlign w:val="center"/>
            <w:hideMark/>
          </w:tcPr>
          <w:p w:rsidR="00110FC9" w:rsidRPr="00283A25" w:rsidRDefault="00110FC9" w:rsidP="005B09D4">
            <w:pPr>
              <w:jc w:val="center"/>
              <w:rPr>
                <w:rFonts w:ascii="標楷體" w:eastAsia="標楷體" w:hAnsi="標楷體"/>
                <w:szCs w:val="24"/>
              </w:rPr>
            </w:pPr>
            <w:r w:rsidRPr="00283A25">
              <w:rPr>
                <w:rFonts w:ascii="標楷體" w:eastAsia="標楷體" w:hAnsi="標楷體" w:hint="eastAsia"/>
                <w:szCs w:val="24"/>
              </w:rPr>
              <w:t>第十四條</w:t>
            </w:r>
          </w:p>
        </w:tc>
        <w:tc>
          <w:tcPr>
            <w:tcW w:w="710" w:type="dxa"/>
            <w:vAlign w:val="center"/>
            <w:hideMark/>
          </w:tcPr>
          <w:p w:rsidR="00110FC9" w:rsidRPr="00283A25" w:rsidRDefault="00110FC9" w:rsidP="00C650A8">
            <w:pPr>
              <w:spacing w:line="120" w:lineRule="atLeast"/>
              <w:jc w:val="center"/>
              <w:rPr>
                <w:rFonts w:ascii="標楷體" w:eastAsia="標楷體" w:hAnsi="標楷體"/>
                <w:szCs w:val="24"/>
              </w:rPr>
            </w:pPr>
            <w:r w:rsidRPr="00283A25">
              <w:rPr>
                <w:rFonts w:ascii="標楷體" w:eastAsia="標楷體" w:hAnsi="標楷體" w:hint="eastAsia"/>
                <w:szCs w:val="24"/>
              </w:rPr>
              <w:t>其他障礙</w:t>
            </w:r>
          </w:p>
        </w:tc>
        <w:tc>
          <w:tcPr>
            <w:tcW w:w="2693" w:type="dxa"/>
            <w:vAlign w:val="center"/>
            <w:hideMark/>
          </w:tcPr>
          <w:p w:rsidR="00110FC9" w:rsidRPr="00283A25" w:rsidRDefault="00110FC9" w:rsidP="005C0E3B">
            <w:pPr>
              <w:spacing w:line="0" w:lineRule="atLeast"/>
              <w:jc w:val="both"/>
              <w:rPr>
                <w:rFonts w:ascii="標楷體" w:eastAsia="標楷體" w:hAnsi="標楷體"/>
                <w:szCs w:val="24"/>
              </w:rPr>
            </w:pPr>
            <w:r w:rsidRPr="00283A25">
              <w:rPr>
                <w:rFonts w:ascii="標楷體" w:eastAsia="標楷體" w:hAnsi="標楷體" w:hint="eastAsia"/>
                <w:szCs w:val="24"/>
              </w:rPr>
              <w:t>指在學習與生活有顯著困難，且其障礙類別無法歸類於第三條至第十三條類別者。</w:t>
            </w:r>
          </w:p>
        </w:tc>
        <w:tc>
          <w:tcPr>
            <w:tcW w:w="4111" w:type="dxa"/>
            <w:vAlign w:val="center"/>
            <w:hideMark/>
          </w:tcPr>
          <w:p w:rsidR="00110FC9" w:rsidRPr="00283A25" w:rsidRDefault="00110FC9" w:rsidP="00C650A8">
            <w:pPr>
              <w:spacing w:line="120" w:lineRule="atLeast"/>
              <w:jc w:val="both"/>
              <w:rPr>
                <w:rFonts w:ascii="標楷體" w:eastAsia="標楷體" w:hAnsi="標楷體"/>
                <w:szCs w:val="24"/>
              </w:rPr>
            </w:pPr>
          </w:p>
        </w:tc>
        <w:tc>
          <w:tcPr>
            <w:tcW w:w="4423" w:type="dxa"/>
            <w:hideMark/>
          </w:tcPr>
          <w:p w:rsidR="00052F7A" w:rsidRPr="00283A25" w:rsidRDefault="00110FC9" w:rsidP="00483079">
            <w:pPr>
              <w:pStyle w:val="a4"/>
              <w:numPr>
                <w:ilvl w:val="0"/>
                <w:numId w:val="25"/>
              </w:numPr>
              <w:spacing w:line="0" w:lineRule="atLeast"/>
              <w:ind w:leftChars="0"/>
              <w:jc w:val="both"/>
              <w:rPr>
                <w:rFonts w:ascii="標楷體" w:eastAsia="標楷體" w:hAnsi="標楷體"/>
                <w:szCs w:val="24"/>
              </w:rPr>
            </w:pPr>
            <w:r w:rsidRPr="00283A25">
              <w:rPr>
                <w:rFonts w:ascii="標楷體" w:eastAsia="標楷體" w:hAnsi="標楷體" w:hint="eastAsia"/>
                <w:szCs w:val="24"/>
              </w:rPr>
              <w:t>鑑定申請書</w:t>
            </w:r>
          </w:p>
          <w:p w:rsidR="00052F7A" w:rsidRPr="00283A25" w:rsidRDefault="009E69C6" w:rsidP="00483079">
            <w:pPr>
              <w:pStyle w:val="a4"/>
              <w:numPr>
                <w:ilvl w:val="0"/>
                <w:numId w:val="25"/>
              </w:numPr>
              <w:spacing w:line="0" w:lineRule="atLeast"/>
              <w:ind w:leftChars="0"/>
              <w:jc w:val="both"/>
              <w:rPr>
                <w:rFonts w:ascii="標楷體" w:eastAsia="標楷體" w:hAnsi="標楷體"/>
                <w:szCs w:val="24"/>
              </w:rPr>
            </w:pPr>
            <w:r>
              <w:rPr>
                <w:rFonts w:ascii="標楷體" w:eastAsia="標楷體" w:hAnsi="標楷體" w:hint="eastAsia"/>
                <w:szCs w:val="24"/>
              </w:rPr>
              <w:t>綜合評估報告</w:t>
            </w:r>
          </w:p>
          <w:p w:rsidR="00052F7A" w:rsidRPr="00AC11D0" w:rsidRDefault="00A92C0A" w:rsidP="00A92C0A">
            <w:pPr>
              <w:pStyle w:val="a4"/>
              <w:numPr>
                <w:ilvl w:val="0"/>
                <w:numId w:val="25"/>
              </w:numPr>
              <w:spacing w:line="0" w:lineRule="atLeast"/>
              <w:ind w:leftChars="0"/>
              <w:rPr>
                <w:rFonts w:ascii="標楷體" w:eastAsia="標楷體" w:hAnsi="標楷體"/>
                <w:szCs w:val="24"/>
              </w:rPr>
            </w:pPr>
            <w:r w:rsidRPr="00AC11D0">
              <w:rPr>
                <w:rFonts w:ascii="標楷體" w:eastAsia="標楷體" w:hAnsi="標楷體" w:hint="eastAsia"/>
                <w:u w:val="single"/>
              </w:rPr>
              <w:t>6個月</w:t>
            </w:r>
            <w:r w:rsidRPr="00AC11D0">
              <w:rPr>
                <w:rFonts w:ascii="標楷體" w:eastAsia="標楷體" w:hAnsi="標楷體" w:hint="eastAsia"/>
              </w:rPr>
              <w:t>內</w:t>
            </w:r>
            <w:r w:rsidR="00CE480E" w:rsidRPr="00AC11D0">
              <w:rPr>
                <w:rFonts w:ascii="標楷體" w:eastAsia="標楷體" w:hAnsi="標楷體" w:hint="eastAsia"/>
                <w:szCs w:val="24"/>
              </w:rPr>
              <w:t>之</w:t>
            </w:r>
            <w:r w:rsidR="00052F7A" w:rsidRPr="00AC11D0">
              <w:rPr>
                <w:rFonts w:ascii="標楷體" w:eastAsia="標楷體" w:hAnsi="標楷體" w:hint="eastAsia"/>
                <w:szCs w:val="24"/>
              </w:rPr>
              <w:t>校內觀察及輔導等相關紀錄</w:t>
            </w:r>
          </w:p>
          <w:p w:rsidR="00A92C0A" w:rsidRDefault="002A7317" w:rsidP="00A92C0A">
            <w:pPr>
              <w:spacing w:line="0" w:lineRule="atLeast"/>
              <w:rPr>
                <w:rFonts w:ascii="標楷體" w:eastAsia="標楷體" w:hAnsi="標楷體"/>
                <w:szCs w:val="24"/>
              </w:rPr>
            </w:pPr>
            <w:r w:rsidRPr="00AC11D0">
              <w:rPr>
                <w:rFonts w:ascii="標楷體" w:eastAsia="標楷體" w:hAnsi="標楷體"/>
                <w:szCs w:val="24"/>
              </w:rPr>
              <w:t>4-1</w:t>
            </w:r>
            <w:r w:rsidRPr="00AC11D0">
              <w:rPr>
                <w:rFonts w:ascii="標楷體" w:eastAsia="標楷體" w:hAnsi="標楷體" w:hint="eastAsia"/>
                <w:szCs w:val="24"/>
              </w:rPr>
              <w:t>.</w:t>
            </w:r>
            <w:r w:rsidR="00A92C0A" w:rsidRPr="00AC11D0">
              <w:rPr>
                <w:rFonts w:ascii="標楷體" w:eastAsia="標楷體" w:hAnsi="標楷體" w:hint="eastAsia"/>
                <w:u w:val="single"/>
              </w:rPr>
              <w:t>6個月</w:t>
            </w:r>
            <w:r w:rsidR="00A92C0A" w:rsidRPr="00AC11D0">
              <w:rPr>
                <w:rFonts w:ascii="標楷體" w:eastAsia="標楷體" w:hAnsi="標楷體" w:hint="eastAsia"/>
              </w:rPr>
              <w:t>內</w:t>
            </w:r>
            <w:r w:rsidRPr="00283A25">
              <w:rPr>
                <w:rFonts w:ascii="標楷體" w:eastAsia="標楷體" w:hAnsi="標楷體" w:hint="eastAsia"/>
                <w:szCs w:val="24"/>
              </w:rPr>
              <w:t>經醫院所開立之診斷證明</w:t>
            </w:r>
          </w:p>
          <w:p w:rsidR="00AC11D0" w:rsidRDefault="00A92C0A" w:rsidP="00A92C0A">
            <w:pPr>
              <w:spacing w:line="0" w:lineRule="atLeast"/>
              <w:rPr>
                <w:rFonts w:ascii="標楷體" w:eastAsia="標楷體" w:hAnsi="標楷體"/>
                <w:szCs w:val="24"/>
              </w:rPr>
            </w:pPr>
            <w:r>
              <w:rPr>
                <w:rFonts w:ascii="標楷體" w:eastAsia="標楷體" w:hAnsi="標楷體" w:hint="eastAsia"/>
                <w:szCs w:val="24"/>
              </w:rPr>
              <w:lastRenderedPageBreak/>
              <w:t xml:space="preserve">    </w:t>
            </w:r>
            <w:r w:rsidR="002A7317" w:rsidRPr="00283A25">
              <w:rPr>
                <w:rFonts w:ascii="標楷體" w:eastAsia="標楷體" w:hAnsi="標楷體" w:hint="eastAsia"/>
                <w:szCs w:val="24"/>
              </w:rPr>
              <w:t>書及</w:t>
            </w:r>
            <w:r w:rsidR="00AC11D0" w:rsidRPr="008B0F54">
              <w:rPr>
                <w:rFonts w:ascii="標楷體" w:eastAsia="標楷體" w:hAnsi="標楷體" w:hint="eastAsia"/>
                <w:szCs w:val="24"/>
                <w:u w:val="single"/>
              </w:rPr>
              <w:t>6個月</w:t>
            </w:r>
            <w:r w:rsidR="00AC11D0" w:rsidRPr="008B0F54">
              <w:rPr>
                <w:rFonts w:ascii="標楷體" w:eastAsia="標楷體" w:hAnsi="標楷體" w:hint="eastAsia"/>
                <w:szCs w:val="24"/>
              </w:rPr>
              <w:t>內</w:t>
            </w:r>
            <w:r w:rsidR="002A7317" w:rsidRPr="008B0F54">
              <w:rPr>
                <w:rFonts w:ascii="標楷體" w:eastAsia="標楷體" w:hAnsi="標楷體" w:hint="eastAsia"/>
                <w:szCs w:val="24"/>
              </w:rPr>
              <w:t>心理</w:t>
            </w:r>
            <w:r w:rsidR="002A7317" w:rsidRPr="00283A25">
              <w:rPr>
                <w:rFonts w:ascii="標楷體" w:eastAsia="標楷體" w:hAnsi="標楷體" w:hint="eastAsia"/>
                <w:szCs w:val="24"/>
              </w:rPr>
              <w:t>衡</w:t>
            </w:r>
            <w:proofErr w:type="gramStart"/>
            <w:r w:rsidR="002A7317" w:rsidRPr="00283A25">
              <w:rPr>
                <w:rFonts w:ascii="標楷體" w:eastAsia="標楷體" w:hAnsi="標楷體" w:hint="eastAsia"/>
                <w:szCs w:val="24"/>
              </w:rPr>
              <w:t>鑑</w:t>
            </w:r>
            <w:proofErr w:type="gramEnd"/>
            <w:r w:rsidR="002A7317" w:rsidRPr="00283A25">
              <w:rPr>
                <w:rFonts w:ascii="標楷體" w:eastAsia="標楷體" w:hAnsi="標楷體" w:hint="eastAsia"/>
                <w:szCs w:val="24"/>
              </w:rPr>
              <w:t>報告書，其</w:t>
            </w:r>
          </w:p>
          <w:p w:rsidR="002A7317" w:rsidRPr="00283A25" w:rsidRDefault="00AC11D0" w:rsidP="00AC11D0">
            <w:pPr>
              <w:spacing w:line="0" w:lineRule="atLeast"/>
              <w:rPr>
                <w:rFonts w:ascii="標楷體" w:eastAsia="標楷體" w:hAnsi="標楷體"/>
                <w:szCs w:val="24"/>
              </w:rPr>
            </w:pPr>
            <w:r>
              <w:rPr>
                <w:rFonts w:ascii="標楷體" w:eastAsia="標楷體" w:hAnsi="標楷體" w:hint="eastAsia"/>
                <w:szCs w:val="24"/>
              </w:rPr>
              <w:t xml:space="preserve">    </w:t>
            </w:r>
            <w:r w:rsidR="002A7317" w:rsidRPr="00283A25">
              <w:rPr>
                <w:rFonts w:ascii="標楷體" w:eastAsia="標楷體" w:hAnsi="標楷體" w:hint="eastAsia"/>
                <w:szCs w:val="24"/>
              </w:rPr>
              <w:t>內容應註明疾病名稱、療育情形</w:t>
            </w:r>
          </w:p>
          <w:p w:rsidR="00A92C0A" w:rsidRDefault="009127DF" w:rsidP="00A92C0A">
            <w:pPr>
              <w:spacing w:line="0" w:lineRule="atLeast"/>
              <w:rPr>
                <w:rFonts w:ascii="標楷體" w:eastAsia="標楷體" w:hAnsi="標楷體"/>
                <w:szCs w:val="24"/>
              </w:rPr>
            </w:pPr>
            <w:r w:rsidRPr="00283A25">
              <w:rPr>
                <w:rFonts w:ascii="標楷體" w:eastAsia="標楷體" w:hAnsi="標楷體"/>
                <w:szCs w:val="24"/>
              </w:rPr>
              <w:t>4-2.</w:t>
            </w:r>
            <w:r w:rsidR="00A92C0A" w:rsidRPr="00AC11D0">
              <w:rPr>
                <w:rFonts w:ascii="標楷體" w:eastAsia="標楷體" w:hAnsi="標楷體" w:hint="eastAsia"/>
                <w:u w:val="single"/>
              </w:rPr>
              <w:t>6個月</w:t>
            </w:r>
            <w:r w:rsidR="00A92C0A" w:rsidRPr="00AC11D0">
              <w:rPr>
                <w:rFonts w:ascii="標楷體" w:eastAsia="標楷體" w:hAnsi="標楷體" w:hint="eastAsia"/>
              </w:rPr>
              <w:t>內</w:t>
            </w:r>
            <w:r w:rsidRPr="00283A25">
              <w:rPr>
                <w:rFonts w:ascii="標楷體" w:eastAsia="標楷體" w:hAnsi="標楷體" w:hint="eastAsia"/>
                <w:szCs w:val="24"/>
              </w:rPr>
              <w:t>之醫療診斷證明與功能評</w:t>
            </w:r>
          </w:p>
          <w:p w:rsidR="00110FC9" w:rsidRPr="00283A25" w:rsidRDefault="00A92C0A" w:rsidP="00A92C0A">
            <w:pPr>
              <w:spacing w:line="0" w:lineRule="atLeast"/>
              <w:rPr>
                <w:rFonts w:ascii="標楷體" w:eastAsia="標楷體" w:hAnsi="標楷體"/>
                <w:szCs w:val="24"/>
              </w:rPr>
            </w:pPr>
            <w:r>
              <w:rPr>
                <w:rFonts w:ascii="標楷體" w:eastAsia="標楷體" w:hAnsi="標楷體" w:hint="eastAsia"/>
                <w:szCs w:val="24"/>
              </w:rPr>
              <w:t xml:space="preserve">    </w:t>
            </w:r>
            <w:r w:rsidR="009127DF" w:rsidRPr="00283A25">
              <w:rPr>
                <w:rFonts w:ascii="標楷體" w:eastAsia="標楷體" w:hAnsi="標楷體" w:hint="eastAsia"/>
                <w:szCs w:val="24"/>
              </w:rPr>
              <w:t>估、診斷相關摘要或病歷報告書</w:t>
            </w:r>
          </w:p>
        </w:tc>
        <w:tc>
          <w:tcPr>
            <w:tcW w:w="3373" w:type="dxa"/>
            <w:hideMark/>
          </w:tcPr>
          <w:p w:rsidR="00110FC9" w:rsidRPr="00283A25" w:rsidRDefault="00110FC9" w:rsidP="00C650A8">
            <w:pPr>
              <w:spacing w:line="120" w:lineRule="atLeast"/>
              <w:rPr>
                <w:rFonts w:ascii="標楷體" w:eastAsia="標楷體" w:hAnsi="標楷體"/>
                <w:szCs w:val="24"/>
              </w:rPr>
            </w:pPr>
            <w:r w:rsidRPr="00283A25">
              <w:rPr>
                <w:rFonts w:ascii="標楷體" w:eastAsia="標楷體" w:hAnsi="標楷體" w:hint="eastAsia"/>
                <w:szCs w:val="24"/>
              </w:rPr>
              <w:lastRenderedPageBreak/>
              <w:t>疑</w:t>
            </w:r>
            <w:r w:rsidR="004A0BB7" w:rsidRPr="00283A25">
              <w:rPr>
                <w:rFonts w:ascii="標楷體" w:eastAsia="標楷體" w:hAnsi="標楷體" w:hint="eastAsia"/>
                <w:szCs w:val="24"/>
              </w:rPr>
              <w:t>似</w:t>
            </w:r>
            <w:r w:rsidR="0063541A" w:rsidRPr="00283A25">
              <w:rPr>
                <w:rFonts w:ascii="標楷體" w:eastAsia="標楷體" w:hAnsi="標楷體" w:hint="eastAsia"/>
                <w:szCs w:val="24"/>
              </w:rPr>
              <w:t>「心理障礙類學生」或</w:t>
            </w:r>
            <w:r w:rsidR="004A0BB7" w:rsidRPr="00283A25">
              <w:rPr>
                <w:rFonts w:ascii="標楷體" w:eastAsia="標楷體" w:hAnsi="標楷體" w:hint="eastAsia"/>
                <w:szCs w:val="24"/>
              </w:rPr>
              <w:t>「生理障礙類學生」</w:t>
            </w:r>
            <w:r w:rsidRPr="00283A25">
              <w:rPr>
                <w:rFonts w:ascii="標楷體" w:eastAsia="標楷體" w:hAnsi="標楷體" w:hint="eastAsia"/>
                <w:szCs w:val="24"/>
              </w:rPr>
              <w:t>鑑定摘要表</w:t>
            </w:r>
          </w:p>
        </w:tc>
      </w:tr>
    </w:tbl>
    <w:p w:rsidR="00707DCB" w:rsidRDefault="00707DCB" w:rsidP="005B09D4">
      <w:pPr>
        <w:rPr>
          <w:rFonts w:ascii="標楷體" w:eastAsia="標楷體" w:hAnsi="標楷體"/>
        </w:rPr>
      </w:pPr>
    </w:p>
    <w:p w:rsidR="00707DCB" w:rsidRDefault="00707DCB">
      <w:pPr>
        <w:widowControl/>
        <w:rPr>
          <w:rFonts w:ascii="標楷體" w:eastAsia="標楷體" w:hAnsi="標楷體"/>
        </w:rPr>
      </w:pPr>
      <w:r>
        <w:rPr>
          <w:rFonts w:ascii="標楷體" w:eastAsia="標楷體" w:hAnsi="標楷體"/>
        </w:rPr>
        <w:br w:type="page"/>
      </w:r>
    </w:p>
    <w:p w:rsidR="00D813BB" w:rsidRDefault="00D813BB" w:rsidP="005B09D4">
      <w:pPr>
        <w:rPr>
          <w:rFonts w:ascii="標楷體" w:eastAsia="標楷體" w:hAnsi="標楷體"/>
        </w:rPr>
      </w:pPr>
    </w:p>
    <w:p w:rsidR="00DB6DD3" w:rsidRDefault="008B1D3B" w:rsidP="005B09D4">
      <w:pPr>
        <w:rPr>
          <w:rFonts w:ascii="標楷體" w:eastAsia="標楷體" w:hAnsi="標楷體"/>
        </w:rPr>
      </w:pPr>
      <w:r>
        <w:rPr>
          <w:rFonts w:ascii="標楷體" w:eastAsia="標楷體" w:hAnsi="標楷體" w:hint="eastAsia"/>
        </w:rPr>
        <w:t>備</w:t>
      </w:r>
      <w:r w:rsidR="00DB6DD3">
        <w:rPr>
          <w:rFonts w:ascii="標楷體" w:eastAsia="標楷體" w:hAnsi="標楷體" w:hint="eastAsia"/>
        </w:rPr>
        <w:t>註：</w:t>
      </w:r>
    </w:p>
    <w:p w:rsidR="00F03DC8" w:rsidRPr="00AC11D0" w:rsidRDefault="00F03DC8" w:rsidP="00F03DC8">
      <w:pPr>
        <w:spacing w:line="0" w:lineRule="atLeast"/>
        <w:rPr>
          <w:rFonts w:ascii="標楷體" w:eastAsia="標楷體" w:hAnsi="標楷體"/>
        </w:rPr>
      </w:pPr>
      <w:r w:rsidRPr="00AC11D0">
        <w:rPr>
          <w:rFonts w:ascii="標楷體" w:eastAsia="標楷體" w:hAnsi="標楷體" w:hint="eastAsia"/>
        </w:rPr>
        <w:t>1.鑑定申請書：大專校院</w:t>
      </w:r>
      <w:r w:rsidR="00633907" w:rsidRPr="00AC11D0">
        <w:rPr>
          <w:rFonts w:ascii="標楷體" w:eastAsia="標楷體" w:hAnsi="標楷體" w:hint="eastAsia"/>
        </w:rPr>
        <w:t>特殊教育</w:t>
      </w:r>
      <w:r w:rsidRPr="00AC11D0">
        <w:rPr>
          <w:rFonts w:ascii="標楷體" w:eastAsia="標楷體" w:hAnsi="標楷體" w:hint="eastAsia"/>
        </w:rPr>
        <w:t>學生鑑定申請書（於特殊教育通報網線上填寫）。</w:t>
      </w:r>
    </w:p>
    <w:p w:rsidR="00CA10AD" w:rsidRPr="00AC11D0" w:rsidRDefault="00F03DC8" w:rsidP="00F03DC8">
      <w:pPr>
        <w:spacing w:line="0" w:lineRule="atLeast"/>
        <w:rPr>
          <w:rFonts w:ascii="標楷體" w:eastAsia="標楷體" w:hAnsi="標楷體"/>
        </w:rPr>
      </w:pPr>
      <w:r w:rsidRPr="00AC11D0">
        <w:rPr>
          <w:rFonts w:ascii="標楷體" w:eastAsia="標楷體" w:hAnsi="標楷體" w:hint="eastAsia"/>
        </w:rPr>
        <w:t>2.</w:t>
      </w:r>
      <w:r w:rsidR="009E69C6" w:rsidRPr="00AC11D0">
        <w:rPr>
          <w:rFonts w:ascii="標楷體" w:eastAsia="標楷體" w:hAnsi="標楷體" w:hint="eastAsia"/>
        </w:rPr>
        <w:t>綜合評估報告</w:t>
      </w:r>
      <w:r w:rsidRPr="00AC11D0">
        <w:rPr>
          <w:rFonts w:ascii="標楷體" w:eastAsia="標楷體" w:hAnsi="標楷體" w:hint="eastAsia"/>
        </w:rPr>
        <w:t>：大專校院</w:t>
      </w:r>
      <w:r w:rsidR="00633907" w:rsidRPr="00AC11D0">
        <w:rPr>
          <w:rFonts w:ascii="標楷體" w:eastAsia="標楷體" w:hAnsi="標楷體" w:hint="eastAsia"/>
        </w:rPr>
        <w:t>特殊教育</w:t>
      </w:r>
      <w:r w:rsidR="009E69C6" w:rsidRPr="00AC11D0">
        <w:rPr>
          <w:rFonts w:ascii="標楷體" w:eastAsia="標楷體" w:hAnsi="標楷體" w:hint="eastAsia"/>
        </w:rPr>
        <w:t>綜合評估報告</w:t>
      </w:r>
      <w:r w:rsidRPr="00AC11D0">
        <w:rPr>
          <w:rFonts w:ascii="標楷體" w:eastAsia="標楷體" w:hAnsi="標楷體" w:hint="eastAsia"/>
        </w:rPr>
        <w:t>（於特殊教育通報網線上填寫）。</w:t>
      </w:r>
    </w:p>
    <w:p w:rsidR="00CA10AD" w:rsidRPr="00AC11D0" w:rsidRDefault="00F03DC8" w:rsidP="00CA10AD">
      <w:pPr>
        <w:spacing w:line="0" w:lineRule="atLeast"/>
        <w:rPr>
          <w:rFonts w:ascii="標楷體" w:eastAsia="標楷體" w:hAnsi="標楷體"/>
        </w:rPr>
      </w:pPr>
      <w:r w:rsidRPr="00AC11D0">
        <w:rPr>
          <w:rFonts w:ascii="標楷體" w:eastAsia="標楷體" w:hAnsi="標楷體" w:hint="eastAsia"/>
        </w:rPr>
        <w:t>3.</w:t>
      </w:r>
      <w:r w:rsidR="00790F6E" w:rsidRPr="00AC11D0">
        <w:rPr>
          <w:rFonts w:ascii="標楷體" w:eastAsia="標楷體" w:hAnsi="標楷體" w:hint="eastAsia"/>
        </w:rPr>
        <w:t>6個月內期限若</w:t>
      </w:r>
      <w:r w:rsidR="00CA10AD" w:rsidRPr="00AC11D0">
        <w:rPr>
          <w:rFonts w:ascii="標楷體" w:eastAsia="標楷體" w:hAnsi="標楷體" w:hint="eastAsia"/>
        </w:rPr>
        <w:t>上學期為提報當年度4月至10月；下學期為提報前一年度之9月至提報當年度3月</w:t>
      </w:r>
    </w:p>
    <w:p w:rsidR="00CA10AD" w:rsidRPr="00AC11D0" w:rsidRDefault="00CA10AD" w:rsidP="00CA10AD">
      <w:pPr>
        <w:spacing w:line="0" w:lineRule="atLeast"/>
        <w:rPr>
          <w:rFonts w:ascii="標楷體" w:eastAsia="標楷體" w:hAnsi="標楷體"/>
        </w:rPr>
      </w:pPr>
      <w:r w:rsidRPr="00AC11D0">
        <w:rPr>
          <w:rFonts w:ascii="標楷體" w:eastAsia="標楷體" w:hAnsi="標楷體" w:hint="eastAsia"/>
        </w:rPr>
        <w:t>4.4-1適用疑似「心智障礙類」之學生；4-2適用疑似「生理障礙類」之學生。</w:t>
      </w:r>
    </w:p>
    <w:p w:rsidR="00F03DC8" w:rsidRPr="00CA10AD" w:rsidRDefault="00CA10AD" w:rsidP="00CA10AD">
      <w:pPr>
        <w:spacing w:line="0" w:lineRule="atLeast"/>
        <w:rPr>
          <w:rFonts w:ascii="標楷體" w:eastAsia="標楷體" w:hAnsi="標楷體"/>
        </w:rPr>
      </w:pPr>
      <w:r w:rsidRPr="00AC11D0">
        <w:rPr>
          <w:rFonts w:ascii="標楷體" w:eastAsia="標楷體" w:hAnsi="標楷體" w:hint="eastAsia"/>
        </w:rPr>
        <w:t>5.</w:t>
      </w:r>
      <w:r w:rsidR="00F03DC8" w:rsidRPr="00AC11D0">
        <w:rPr>
          <w:rFonts w:ascii="標楷體" w:eastAsia="標楷體" w:hAnsi="標楷體" w:hint="eastAsia"/>
        </w:rPr>
        <w:t>醫院請參考衛生福利部護理及健康照護司公</w:t>
      </w:r>
      <w:r w:rsidR="00F03DC8" w:rsidRPr="00CA10AD">
        <w:rPr>
          <w:rFonts w:ascii="標楷體" w:eastAsia="標楷體" w:hAnsi="標楷體" w:hint="eastAsia"/>
        </w:rPr>
        <w:t>告之各縣市身心障礙鑑定醫院名冊。</w:t>
      </w:r>
    </w:p>
    <w:p w:rsidR="00475C3A" w:rsidRPr="00F03DC8" w:rsidRDefault="00475C3A" w:rsidP="00F03DC8"/>
    <w:sectPr w:rsidR="00475C3A" w:rsidRPr="00F03DC8" w:rsidSect="00F03DC8">
      <w:pgSz w:w="16838" w:h="11906" w:orient="landscape"/>
      <w:pgMar w:top="568" w:right="426" w:bottom="56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95D" w:rsidRDefault="0010195D" w:rsidP="00DA5DED">
      <w:r>
        <w:separator/>
      </w:r>
    </w:p>
  </w:endnote>
  <w:endnote w:type="continuationSeparator" w:id="0">
    <w:p w:rsidR="0010195D" w:rsidRDefault="0010195D" w:rsidP="00DA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95D" w:rsidRDefault="0010195D" w:rsidP="00DA5DED">
      <w:r>
        <w:separator/>
      </w:r>
    </w:p>
  </w:footnote>
  <w:footnote w:type="continuationSeparator" w:id="0">
    <w:p w:rsidR="0010195D" w:rsidRDefault="0010195D" w:rsidP="00DA5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4B7"/>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6F386C"/>
    <w:multiLevelType w:val="hybridMultilevel"/>
    <w:tmpl w:val="10168560"/>
    <w:lvl w:ilvl="0" w:tplc="FAF646B0">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05BC8"/>
    <w:multiLevelType w:val="hybridMultilevel"/>
    <w:tmpl w:val="8BA6C5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74520"/>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C3ECD"/>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993C88"/>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946EA"/>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25DE1"/>
    <w:multiLevelType w:val="hybridMultilevel"/>
    <w:tmpl w:val="803C1472"/>
    <w:lvl w:ilvl="0" w:tplc="0409000F">
      <w:start w:val="1"/>
      <w:numFmt w:val="decim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1640C7"/>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261420"/>
    <w:multiLevelType w:val="hybridMultilevel"/>
    <w:tmpl w:val="C66CD252"/>
    <w:lvl w:ilvl="0" w:tplc="32462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481A76"/>
    <w:multiLevelType w:val="hybridMultilevel"/>
    <w:tmpl w:val="8D1605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972581"/>
    <w:multiLevelType w:val="hybridMultilevel"/>
    <w:tmpl w:val="F1223B14"/>
    <w:lvl w:ilvl="0" w:tplc="C4BE4E10">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BD6A18"/>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B47C46"/>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D607CA"/>
    <w:multiLevelType w:val="hybridMultilevel"/>
    <w:tmpl w:val="C66CD252"/>
    <w:lvl w:ilvl="0" w:tplc="32462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D435EF"/>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2D3065"/>
    <w:multiLevelType w:val="hybridMultilevel"/>
    <w:tmpl w:val="8BA6C5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2B02D2"/>
    <w:multiLevelType w:val="hybridMultilevel"/>
    <w:tmpl w:val="8BA6C5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C36349"/>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DA2078"/>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E806F8"/>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C64DD1"/>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3846CC"/>
    <w:multiLevelType w:val="hybridMultilevel"/>
    <w:tmpl w:val="A38824A0"/>
    <w:lvl w:ilvl="0" w:tplc="32462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E71A43"/>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404461"/>
    <w:multiLevelType w:val="hybridMultilevel"/>
    <w:tmpl w:val="8BA6C5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045EB5"/>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0763AB"/>
    <w:multiLevelType w:val="hybridMultilevel"/>
    <w:tmpl w:val="8BA6C5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165E4"/>
    <w:multiLevelType w:val="hybridMultilevel"/>
    <w:tmpl w:val="9F62F5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A65CD3"/>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3A2429"/>
    <w:multiLevelType w:val="hybridMultilevel"/>
    <w:tmpl w:val="AC7EED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2"/>
  </w:num>
  <w:num w:numId="3">
    <w:abstractNumId w:val="28"/>
  </w:num>
  <w:num w:numId="4">
    <w:abstractNumId w:val="1"/>
  </w:num>
  <w:num w:numId="5">
    <w:abstractNumId w:val="7"/>
  </w:num>
  <w:num w:numId="6">
    <w:abstractNumId w:val="10"/>
  </w:num>
  <w:num w:numId="7">
    <w:abstractNumId w:val="2"/>
  </w:num>
  <w:num w:numId="8">
    <w:abstractNumId w:val="15"/>
  </w:num>
  <w:num w:numId="9">
    <w:abstractNumId w:val="19"/>
  </w:num>
  <w:num w:numId="10">
    <w:abstractNumId w:val="21"/>
  </w:num>
  <w:num w:numId="11">
    <w:abstractNumId w:val="12"/>
  </w:num>
  <w:num w:numId="12">
    <w:abstractNumId w:val="29"/>
  </w:num>
  <w:num w:numId="13">
    <w:abstractNumId w:val="6"/>
  </w:num>
  <w:num w:numId="14">
    <w:abstractNumId w:val="18"/>
  </w:num>
  <w:num w:numId="15">
    <w:abstractNumId w:val="14"/>
  </w:num>
  <w:num w:numId="16">
    <w:abstractNumId w:val="8"/>
  </w:num>
  <w:num w:numId="17">
    <w:abstractNumId w:val="20"/>
  </w:num>
  <w:num w:numId="18">
    <w:abstractNumId w:val="4"/>
  </w:num>
  <w:num w:numId="19">
    <w:abstractNumId w:val="25"/>
  </w:num>
  <w:num w:numId="20">
    <w:abstractNumId w:val="23"/>
  </w:num>
  <w:num w:numId="21">
    <w:abstractNumId w:val="3"/>
  </w:num>
  <w:num w:numId="22">
    <w:abstractNumId w:val="27"/>
  </w:num>
  <w:num w:numId="23">
    <w:abstractNumId w:val="0"/>
  </w:num>
  <w:num w:numId="24">
    <w:abstractNumId w:val="5"/>
  </w:num>
  <w:num w:numId="25">
    <w:abstractNumId w:val="13"/>
  </w:num>
  <w:num w:numId="26">
    <w:abstractNumId w:val="16"/>
  </w:num>
  <w:num w:numId="27">
    <w:abstractNumId w:val="17"/>
  </w:num>
  <w:num w:numId="28">
    <w:abstractNumId w:val="26"/>
  </w:num>
  <w:num w:numId="29">
    <w:abstractNumId w:val="24"/>
  </w:num>
  <w:num w:numId="3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FC9"/>
    <w:rsid w:val="00052F7A"/>
    <w:rsid w:val="00053123"/>
    <w:rsid w:val="0005345A"/>
    <w:rsid w:val="000650CB"/>
    <w:rsid w:val="00085E3A"/>
    <w:rsid w:val="000B03DA"/>
    <w:rsid w:val="000D0D0E"/>
    <w:rsid w:val="000F2DCA"/>
    <w:rsid w:val="00100000"/>
    <w:rsid w:val="0010195D"/>
    <w:rsid w:val="00110FC9"/>
    <w:rsid w:val="00113D53"/>
    <w:rsid w:val="00163EC7"/>
    <w:rsid w:val="0019038B"/>
    <w:rsid w:val="001908DB"/>
    <w:rsid w:val="001A2402"/>
    <w:rsid w:val="001C2EC2"/>
    <w:rsid w:val="001D3B46"/>
    <w:rsid w:val="001E1A73"/>
    <w:rsid w:val="002179DF"/>
    <w:rsid w:val="0025328F"/>
    <w:rsid w:val="002550FE"/>
    <w:rsid w:val="00257A77"/>
    <w:rsid w:val="00283A25"/>
    <w:rsid w:val="002A414D"/>
    <w:rsid w:val="002A7317"/>
    <w:rsid w:val="002E6B00"/>
    <w:rsid w:val="002F6882"/>
    <w:rsid w:val="002F7060"/>
    <w:rsid w:val="003139FE"/>
    <w:rsid w:val="00374F4A"/>
    <w:rsid w:val="003D6FB9"/>
    <w:rsid w:val="003E6C76"/>
    <w:rsid w:val="003F1D55"/>
    <w:rsid w:val="00417CA2"/>
    <w:rsid w:val="00434748"/>
    <w:rsid w:val="004452CB"/>
    <w:rsid w:val="00446CD0"/>
    <w:rsid w:val="00461B68"/>
    <w:rsid w:val="004662A2"/>
    <w:rsid w:val="00475C3A"/>
    <w:rsid w:val="00483079"/>
    <w:rsid w:val="0048404C"/>
    <w:rsid w:val="004A0AC8"/>
    <w:rsid w:val="004A0BB7"/>
    <w:rsid w:val="004A32BC"/>
    <w:rsid w:val="004B5BD3"/>
    <w:rsid w:val="004C46DB"/>
    <w:rsid w:val="004C771E"/>
    <w:rsid w:val="004E378F"/>
    <w:rsid w:val="005075D3"/>
    <w:rsid w:val="005325BF"/>
    <w:rsid w:val="005406A4"/>
    <w:rsid w:val="005877C0"/>
    <w:rsid w:val="00587E51"/>
    <w:rsid w:val="00591387"/>
    <w:rsid w:val="00597EE2"/>
    <w:rsid w:val="005A12B0"/>
    <w:rsid w:val="005A7C5B"/>
    <w:rsid w:val="005B09D4"/>
    <w:rsid w:val="005B6E1F"/>
    <w:rsid w:val="005C0E3B"/>
    <w:rsid w:val="005D7A29"/>
    <w:rsid w:val="005E3A3B"/>
    <w:rsid w:val="005F1537"/>
    <w:rsid w:val="00600C5C"/>
    <w:rsid w:val="00633907"/>
    <w:rsid w:val="0063541A"/>
    <w:rsid w:val="00652458"/>
    <w:rsid w:val="006542C8"/>
    <w:rsid w:val="0065505E"/>
    <w:rsid w:val="006819F3"/>
    <w:rsid w:val="00703E9C"/>
    <w:rsid w:val="00707DCB"/>
    <w:rsid w:val="00711333"/>
    <w:rsid w:val="007472D5"/>
    <w:rsid w:val="00790F6E"/>
    <w:rsid w:val="00791B1E"/>
    <w:rsid w:val="007B4916"/>
    <w:rsid w:val="007F1698"/>
    <w:rsid w:val="008012EF"/>
    <w:rsid w:val="008215D9"/>
    <w:rsid w:val="008254EC"/>
    <w:rsid w:val="00831A87"/>
    <w:rsid w:val="008449A4"/>
    <w:rsid w:val="00847E90"/>
    <w:rsid w:val="00865468"/>
    <w:rsid w:val="00872740"/>
    <w:rsid w:val="00875082"/>
    <w:rsid w:val="00880157"/>
    <w:rsid w:val="008B0F54"/>
    <w:rsid w:val="008B1D3B"/>
    <w:rsid w:val="008C72A2"/>
    <w:rsid w:val="008D200C"/>
    <w:rsid w:val="008E713D"/>
    <w:rsid w:val="00900394"/>
    <w:rsid w:val="0090784E"/>
    <w:rsid w:val="009127DF"/>
    <w:rsid w:val="00931B4C"/>
    <w:rsid w:val="009642EE"/>
    <w:rsid w:val="00966947"/>
    <w:rsid w:val="009731BA"/>
    <w:rsid w:val="00987712"/>
    <w:rsid w:val="009A3E2B"/>
    <w:rsid w:val="009C5DDF"/>
    <w:rsid w:val="009D4101"/>
    <w:rsid w:val="009E06D8"/>
    <w:rsid w:val="009E69C6"/>
    <w:rsid w:val="009F71BE"/>
    <w:rsid w:val="00A22DDB"/>
    <w:rsid w:val="00A23AE6"/>
    <w:rsid w:val="00A23EC6"/>
    <w:rsid w:val="00A269EC"/>
    <w:rsid w:val="00A8049A"/>
    <w:rsid w:val="00A92C0A"/>
    <w:rsid w:val="00AC11D0"/>
    <w:rsid w:val="00AE2D01"/>
    <w:rsid w:val="00B066F5"/>
    <w:rsid w:val="00BC49D9"/>
    <w:rsid w:val="00BE41ED"/>
    <w:rsid w:val="00C1135C"/>
    <w:rsid w:val="00C23CF6"/>
    <w:rsid w:val="00C319A1"/>
    <w:rsid w:val="00C55998"/>
    <w:rsid w:val="00C650A8"/>
    <w:rsid w:val="00CA10AD"/>
    <w:rsid w:val="00CA31BD"/>
    <w:rsid w:val="00CD217A"/>
    <w:rsid w:val="00CE480E"/>
    <w:rsid w:val="00CE7983"/>
    <w:rsid w:val="00CF3B92"/>
    <w:rsid w:val="00D260E3"/>
    <w:rsid w:val="00D327D5"/>
    <w:rsid w:val="00D43BD3"/>
    <w:rsid w:val="00D813BB"/>
    <w:rsid w:val="00DA5DED"/>
    <w:rsid w:val="00DB1B73"/>
    <w:rsid w:val="00DB6DD3"/>
    <w:rsid w:val="00DC16FD"/>
    <w:rsid w:val="00E342D2"/>
    <w:rsid w:val="00E3777C"/>
    <w:rsid w:val="00E5424E"/>
    <w:rsid w:val="00E66960"/>
    <w:rsid w:val="00EA2B49"/>
    <w:rsid w:val="00EF1B01"/>
    <w:rsid w:val="00EF2A19"/>
    <w:rsid w:val="00F017D9"/>
    <w:rsid w:val="00F028F2"/>
    <w:rsid w:val="00F03DC8"/>
    <w:rsid w:val="00F07BF9"/>
    <w:rsid w:val="00F17D23"/>
    <w:rsid w:val="00F35583"/>
    <w:rsid w:val="00F36663"/>
    <w:rsid w:val="00F679EC"/>
    <w:rsid w:val="00F80830"/>
    <w:rsid w:val="00F80A2B"/>
    <w:rsid w:val="00FA2F62"/>
    <w:rsid w:val="00FB3DD6"/>
    <w:rsid w:val="00FB4102"/>
    <w:rsid w:val="00FD6B3D"/>
    <w:rsid w:val="00FD78DA"/>
    <w:rsid w:val="00FE037B"/>
    <w:rsid w:val="00FF42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2593A"/>
  <w15:docId w15:val="{804449D1-68BE-4BCD-BB7D-00CC5C46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6F5"/>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09D4"/>
    <w:pPr>
      <w:ind w:leftChars="200" w:left="480"/>
    </w:pPr>
  </w:style>
  <w:style w:type="paragraph" w:styleId="a5">
    <w:name w:val="header"/>
    <w:basedOn w:val="a"/>
    <w:link w:val="a6"/>
    <w:uiPriority w:val="99"/>
    <w:unhideWhenUsed/>
    <w:rsid w:val="00DA5DED"/>
    <w:pPr>
      <w:tabs>
        <w:tab w:val="center" w:pos="4153"/>
        <w:tab w:val="right" w:pos="8306"/>
      </w:tabs>
      <w:snapToGrid w:val="0"/>
    </w:pPr>
    <w:rPr>
      <w:sz w:val="20"/>
      <w:szCs w:val="20"/>
    </w:rPr>
  </w:style>
  <w:style w:type="character" w:customStyle="1" w:styleId="a6">
    <w:name w:val="頁首 字元"/>
    <w:basedOn w:val="a0"/>
    <w:link w:val="a5"/>
    <w:uiPriority w:val="99"/>
    <w:rsid w:val="00DA5DED"/>
    <w:rPr>
      <w:sz w:val="20"/>
      <w:szCs w:val="20"/>
    </w:rPr>
  </w:style>
  <w:style w:type="paragraph" w:styleId="a7">
    <w:name w:val="footer"/>
    <w:basedOn w:val="a"/>
    <w:link w:val="a8"/>
    <w:uiPriority w:val="99"/>
    <w:unhideWhenUsed/>
    <w:rsid w:val="00DA5DED"/>
    <w:pPr>
      <w:tabs>
        <w:tab w:val="center" w:pos="4153"/>
        <w:tab w:val="right" w:pos="8306"/>
      </w:tabs>
      <w:snapToGrid w:val="0"/>
    </w:pPr>
    <w:rPr>
      <w:sz w:val="20"/>
      <w:szCs w:val="20"/>
    </w:rPr>
  </w:style>
  <w:style w:type="character" w:customStyle="1" w:styleId="a8">
    <w:name w:val="頁尾 字元"/>
    <w:basedOn w:val="a0"/>
    <w:link w:val="a7"/>
    <w:uiPriority w:val="99"/>
    <w:rsid w:val="00DA5D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074">
      <w:bodyDiv w:val="1"/>
      <w:marLeft w:val="0"/>
      <w:marRight w:val="0"/>
      <w:marTop w:val="0"/>
      <w:marBottom w:val="0"/>
      <w:divBdr>
        <w:top w:val="none" w:sz="0" w:space="0" w:color="auto"/>
        <w:left w:val="none" w:sz="0" w:space="0" w:color="auto"/>
        <w:bottom w:val="none" w:sz="0" w:space="0" w:color="auto"/>
        <w:right w:val="none" w:sz="0" w:space="0" w:color="auto"/>
      </w:divBdr>
    </w:div>
    <w:div w:id="1038093295">
      <w:bodyDiv w:val="1"/>
      <w:marLeft w:val="0"/>
      <w:marRight w:val="0"/>
      <w:marTop w:val="0"/>
      <w:marBottom w:val="0"/>
      <w:divBdr>
        <w:top w:val="none" w:sz="0" w:space="0" w:color="auto"/>
        <w:left w:val="none" w:sz="0" w:space="0" w:color="auto"/>
        <w:bottom w:val="none" w:sz="0" w:space="0" w:color="auto"/>
        <w:right w:val="none" w:sz="0" w:space="0" w:color="auto"/>
      </w:divBdr>
    </w:div>
    <w:div w:id="19824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44</cp:revision>
  <dcterms:created xsi:type="dcterms:W3CDTF">2015-07-01T06:55:00Z</dcterms:created>
  <dcterms:modified xsi:type="dcterms:W3CDTF">2020-08-11T08:29:00Z</dcterms:modified>
</cp:coreProperties>
</file>