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E7E0" w14:textId="2A93E766" w:rsidR="00434E1A" w:rsidRPr="00960F0B" w:rsidRDefault="00C87AF2" w:rsidP="00434E1A">
      <w:pPr>
        <w:pStyle w:val="a4"/>
        <w:spacing w:before="0" w:after="0" w:line="400" w:lineRule="exact"/>
        <w:rPr>
          <w:rFonts w:ascii="思源黑體" w:eastAsia="思源黑體" w:hAnsi="思源黑體"/>
          <w:b w:val="0"/>
          <w:bCs w:val="0"/>
        </w:rPr>
      </w:pPr>
      <w:bookmarkStart w:id="0" w:name="有機溶劑作業排氣裝置每週檢點記錄表"/>
      <w:bookmarkStart w:id="1" w:name="_Toc484420552"/>
      <w:r>
        <w:rPr>
          <w:rFonts w:ascii="思源黑體" w:eastAsia="思源黑體" w:hAnsi="思源黑體" w:hint="eastAsia"/>
          <w:b w:val="0"/>
          <w:bCs w:val="0"/>
        </w:rPr>
        <w:t>國立</w:t>
      </w:r>
      <w:proofErr w:type="gramStart"/>
      <w:r>
        <w:rPr>
          <w:rFonts w:ascii="思源黑體" w:eastAsia="思源黑體" w:hAnsi="思源黑體" w:hint="eastAsia"/>
          <w:b w:val="0"/>
          <w:bCs w:val="0"/>
        </w:rPr>
        <w:t>臺</w:t>
      </w:r>
      <w:proofErr w:type="gramEnd"/>
      <w:r>
        <w:rPr>
          <w:rFonts w:ascii="思源黑體" w:eastAsia="思源黑體" w:hAnsi="思源黑體" w:hint="eastAsia"/>
          <w:b w:val="0"/>
          <w:bCs w:val="0"/>
        </w:rPr>
        <w:t>東大學</w:t>
      </w:r>
      <w:proofErr w:type="gramStart"/>
      <w:r>
        <w:rPr>
          <w:rFonts w:ascii="思源黑體" w:eastAsia="思源黑體" w:hAnsi="思源黑體" w:hint="eastAsia"/>
          <w:b w:val="0"/>
          <w:bCs w:val="0"/>
        </w:rPr>
        <w:t>學務</w:t>
      </w:r>
      <w:proofErr w:type="gramEnd"/>
      <w:r>
        <w:rPr>
          <w:rFonts w:ascii="思源黑體" w:eastAsia="思源黑體" w:hAnsi="思源黑體" w:hint="eastAsia"/>
          <w:b w:val="0"/>
          <w:bCs w:val="0"/>
        </w:rPr>
        <w:t xml:space="preserve">處 </w:t>
      </w:r>
      <w:r w:rsidR="00434E1A" w:rsidRPr="00960F0B">
        <w:rPr>
          <w:rFonts w:ascii="思源黑體" w:eastAsia="思源黑體" w:hAnsi="思源黑體" w:hint="eastAsia"/>
          <w:b w:val="0"/>
          <w:bCs w:val="0"/>
        </w:rPr>
        <w:t>社團活動</w:t>
      </w:r>
      <w:r w:rsidR="00D159C1" w:rsidRPr="00960F0B">
        <w:rPr>
          <w:rFonts w:ascii="思源黑體" w:eastAsia="思源黑體" w:hAnsi="思源黑體" w:hint="eastAsia"/>
          <w:b w:val="0"/>
          <w:bCs w:val="0"/>
        </w:rPr>
        <w:t>申請</w:t>
      </w:r>
      <w:r w:rsidR="00434E1A" w:rsidRPr="00960F0B">
        <w:rPr>
          <w:rFonts w:ascii="思源黑體" w:eastAsia="思源黑體" w:hAnsi="思源黑體" w:hint="eastAsia"/>
          <w:b w:val="0"/>
          <w:bCs w:val="0"/>
        </w:rPr>
        <w:t>經費補助</w:t>
      </w:r>
      <w:r w:rsidR="00D159C1">
        <w:rPr>
          <w:rFonts w:ascii="思源黑體" w:eastAsia="思源黑體" w:hAnsi="思源黑體" w:hint="eastAsia"/>
          <w:b w:val="0"/>
          <w:bCs w:val="0"/>
        </w:rPr>
        <w:t>憑證(發票、收據)</w:t>
      </w:r>
      <w:r w:rsidR="00630D4C">
        <w:rPr>
          <w:rFonts w:ascii="思源黑體" w:eastAsia="思源黑體" w:hAnsi="思源黑體" w:hint="eastAsia"/>
          <w:b w:val="0"/>
          <w:bCs w:val="0"/>
        </w:rPr>
        <w:t>登記</w:t>
      </w:r>
      <w:r w:rsidR="00434E1A" w:rsidRPr="00960F0B">
        <w:rPr>
          <w:rFonts w:ascii="思源黑體" w:eastAsia="思源黑體" w:hAnsi="思源黑體" w:hint="eastAsia"/>
          <w:b w:val="0"/>
          <w:bCs w:val="0"/>
        </w:rPr>
        <w:t>表</w:t>
      </w:r>
      <w:bookmarkEnd w:id="0"/>
      <w:bookmarkEnd w:id="1"/>
    </w:p>
    <w:tbl>
      <w:tblPr>
        <w:tblW w:w="110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850"/>
        <w:gridCol w:w="710"/>
        <w:gridCol w:w="2876"/>
        <w:gridCol w:w="992"/>
        <w:gridCol w:w="810"/>
        <w:gridCol w:w="709"/>
        <w:gridCol w:w="992"/>
        <w:gridCol w:w="992"/>
        <w:gridCol w:w="1365"/>
      </w:tblGrid>
      <w:tr w:rsidR="004A5902" w:rsidRPr="00507D77" w14:paraId="266C40AA" w14:textId="77777777" w:rsidTr="001C7493">
        <w:trPr>
          <w:trHeight w:val="774"/>
          <w:jc w:val="center"/>
        </w:trPr>
        <w:tc>
          <w:tcPr>
            <w:tcW w:w="6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44550" w14:textId="77777777" w:rsidR="004A5902" w:rsidRPr="00D159C1" w:rsidRDefault="004A5902" w:rsidP="006F45F6">
            <w:pPr>
              <w:spacing w:line="240" w:lineRule="exact"/>
              <w:jc w:val="both"/>
              <w:rPr>
                <w:rFonts w:ascii="標楷體" w:eastAsia="標楷體"/>
                <w:b/>
              </w:rPr>
            </w:pPr>
          </w:p>
          <w:p w14:paraId="6583D7DD" w14:textId="6DCABCBF" w:rsidR="004A5902" w:rsidRDefault="004A5902" w:rsidP="00915DE7">
            <w:pPr>
              <w:jc w:val="both"/>
              <w:rPr>
                <w:rFonts w:ascii="標楷體" w:eastAsia="標楷體"/>
                <w:b/>
                <w:u w:val="single"/>
              </w:rPr>
            </w:pPr>
            <w:r>
              <w:rPr>
                <w:rFonts w:ascii="標楷體" w:eastAsia="標楷體" w:hint="eastAsia"/>
                <w:b/>
              </w:rPr>
              <w:t>繳交社團名稱</w:t>
            </w:r>
            <w:r w:rsidRPr="00507D77">
              <w:rPr>
                <w:rFonts w:ascii="標楷體" w:eastAsia="標楷體" w:hint="eastAsia"/>
                <w:b/>
              </w:rPr>
              <w:t>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/>
                <w:b/>
                <w:u w:val="single"/>
              </w:rPr>
              <w:t xml:space="preserve">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/>
                <w:b/>
                <w:u w:val="single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/>
                <w:b/>
                <w:u w:val="single"/>
              </w:rPr>
              <w:t xml:space="preserve">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/>
                <w:b/>
                <w:u w:val="single"/>
              </w:rPr>
              <w:t xml:space="preserve">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>社團代碼</w:t>
            </w:r>
            <w:r w:rsidRPr="00507D77">
              <w:rPr>
                <w:rFonts w:ascii="標楷體" w:eastAsia="標楷體" w:hint="eastAsia"/>
                <w:b/>
              </w:rPr>
              <w:t>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/>
                <w:b/>
                <w:u w:val="single"/>
              </w:rPr>
              <w:t xml:space="preserve">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/>
                <w:b/>
                <w:u w:val="single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/>
                <w:b/>
                <w:u w:val="single"/>
              </w:rPr>
              <w:t xml:space="preserve">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</w:t>
            </w:r>
            <w:r>
              <w:rPr>
                <w:rFonts w:ascii="標楷體" w:eastAsia="標楷體"/>
                <w:b/>
                <w:u w:val="single"/>
              </w:rPr>
              <w:t xml:space="preserve">  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</w:t>
            </w:r>
          </w:p>
          <w:p w14:paraId="0DFD3645" w14:textId="77777777" w:rsidR="004A5902" w:rsidRPr="00434E1A" w:rsidRDefault="004A5902" w:rsidP="00915DE7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繳交</w:t>
            </w:r>
            <w:r w:rsidRPr="00507D77">
              <w:rPr>
                <w:rFonts w:ascii="標楷體" w:eastAsia="標楷體" w:hint="eastAsia"/>
                <w:b/>
              </w:rPr>
              <w:t>日期</w:t>
            </w:r>
            <w:r w:rsidRPr="00434E1A">
              <w:rPr>
                <w:rFonts w:ascii="標楷體" w:eastAsia="標楷體" w:hint="eastAsia"/>
                <w:b/>
              </w:rPr>
              <w:t>：</w:t>
            </w:r>
            <w:r w:rsidRPr="00434E1A">
              <w:rPr>
                <w:rFonts w:ascii="標楷體" w:eastAsia="標楷體" w:hint="eastAsia"/>
                <w:b/>
                <w:u w:val="single"/>
              </w:rPr>
              <w:t xml:space="preserve">              </w:t>
            </w:r>
          </w:p>
          <w:p w14:paraId="3C00ACA6" w14:textId="4617A7A5" w:rsidR="004A5902" w:rsidRPr="004A5902" w:rsidRDefault="004A5902" w:rsidP="004A5902">
            <w:pPr>
              <w:spacing w:line="240" w:lineRule="exact"/>
              <w:rPr>
                <w:rFonts w:ascii="標楷體" w:eastAsia="標楷體"/>
                <w:b/>
              </w:rPr>
            </w:pPr>
            <w:r w:rsidRPr="00434E1A">
              <w:rPr>
                <w:rFonts w:ascii="標楷體" w:eastAsia="標楷體" w:hint="eastAsia"/>
                <w:b/>
              </w:rPr>
              <w:t>繳交人</w:t>
            </w:r>
            <w:r w:rsidRPr="00507D77">
              <w:rPr>
                <w:rFonts w:ascii="標楷體" w:eastAsia="標楷體" w:hint="eastAsia"/>
                <w:b/>
              </w:rPr>
              <w:t>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/>
                <w:b/>
                <w:u w:val="single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/>
                <w:b/>
                <w:u w:val="single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</w:t>
            </w:r>
          </w:p>
        </w:tc>
        <w:tc>
          <w:tcPr>
            <w:tcW w:w="4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6B4C" w14:textId="410D72FA" w:rsidR="004A5902" w:rsidRDefault="004A5902" w:rsidP="006F45F6">
            <w:pPr>
              <w:spacing w:line="240" w:lineRule="exact"/>
              <w:ind w:firstLineChars="400" w:firstLine="961"/>
              <w:rPr>
                <w:rFonts w:ascii="標楷體" w:eastAsia="標楷體"/>
                <w:b/>
              </w:rPr>
            </w:pPr>
          </w:p>
          <w:p w14:paraId="7AA1E41F" w14:textId="3A37AE83" w:rsidR="004A5902" w:rsidRDefault="004A5902" w:rsidP="00907485">
            <w:pPr>
              <w:ind w:firstLineChars="600" w:firstLine="1441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接收單位</w:t>
            </w:r>
            <w:r w:rsidRPr="00507D77">
              <w:rPr>
                <w:rFonts w:ascii="標楷體" w:eastAsia="標楷體" w:hint="eastAsia"/>
                <w:b/>
              </w:rPr>
              <w:t>：</w:t>
            </w:r>
            <w:r>
              <w:rPr>
                <w:rFonts w:ascii="標楷體" w:eastAsia="標楷體" w:hint="eastAsia"/>
                <w:b/>
              </w:rPr>
              <w:t>課外組</w:t>
            </w:r>
          </w:p>
          <w:p w14:paraId="62AC56E6" w14:textId="1D57A0D3" w:rsidR="004A5902" w:rsidRDefault="004A5902" w:rsidP="00907485">
            <w:pPr>
              <w:ind w:firstLineChars="600" w:firstLine="1441"/>
              <w:rPr>
                <w:rFonts w:ascii="標楷體" w:eastAsia="標楷體"/>
                <w:b/>
                <w:u w:val="single"/>
              </w:rPr>
            </w:pPr>
            <w:r>
              <w:rPr>
                <w:rFonts w:ascii="標楷體" w:eastAsia="標楷體" w:hint="eastAsia"/>
                <w:b/>
              </w:rPr>
              <w:t>接收</w:t>
            </w:r>
            <w:r w:rsidRPr="00507D77">
              <w:rPr>
                <w:rFonts w:ascii="標楷體" w:eastAsia="標楷體" w:hint="eastAsia"/>
                <w:b/>
              </w:rPr>
              <w:t>日期：</w:t>
            </w:r>
            <w:r w:rsidRPr="00507D77">
              <w:rPr>
                <w:rFonts w:ascii="標楷體" w:eastAsia="標楷體"/>
                <w:b/>
                <w:u w:val="single"/>
              </w:rPr>
              <w:t xml:space="preserve">        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</w:t>
            </w:r>
          </w:p>
          <w:p w14:paraId="75FA8279" w14:textId="2D061A6B" w:rsidR="004A5902" w:rsidRPr="00507D77" w:rsidRDefault="004A5902" w:rsidP="00907485">
            <w:pPr>
              <w:ind w:firstLineChars="600" w:firstLine="14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</w:rPr>
              <w:t>接收人</w:t>
            </w:r>
            <w:r w:rsidRPr="00507D77">
              <w:rPr>
                <w:rFonts w:ascii="標楷體" w:eastAsia="標楷體" w:hint="eastAsia"/>
                <w:b/>
              </w:rPr>
              <w:t>：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    </w:t>
            </w:r>
            <w:r>
              <w:rPr>
                <w:rFonts w:ascii="標楷體" w:eastAsia="標楷體"/>
                <w:b/>
                <w:u w:val="single"/>
              </w:rPr>
              <w:t xml:space="preserve"> </w:t>
            </w:r>
            <w:r w:rsidRPr="00507D77">
              <w:rPr>
                <w:rFonts w:ascii="標楷體" w:eastAsia="標楷體" w:hint="eastAsia"/>
                <w:b/>
                <w:u w:val="single"/>
              </w:rPr>
              <w:t xml:space="preserve">     </w:t>
            </w:r>
          </w:p>
        </w:tc>
      </w:tr>
      <w:tr w:rsidR="00D159C1" w:rsidRPr="00507D77" w14:paraId="65AF15FC" w14:textId="77777777" w:rsidTr="001C7493">
        <w:trPr>
          <w:trHeight w:val="155"/>
          <w:jc w:val="center"/>
        </w:trPr>
        <w:tc>
          <w:tcPr>
            <w:tcW w:w="5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97208" w14:textId="5E7655EF" w:rsidR="00D159C1" w:rsidRPr="00507D77" w:rsidRDefault="00D159C1" w:rsidP="006F45F6">
            <w:pPr>
              <w:spacing w:line="240" w:lineRule="exact"/>
              <w:ind w:rightChars="-172" w:right="-413"/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D8702" w14:textId="77777777" w:rsidR="00D159C1" w:rsidRPr="00507D77" w:rsidRDefault="00D159C1" w:rsidP="006F45F6">
            <w:pPr>
              <w:spacing w:line="2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86030" w14:textId="00EC2F41" w:rsidR="00D159C1" w:rsidRPr="00507D77" w:rsidRDefault="00D159C1" w:rsidP="006F45F6">
            <w:pPr>
              <w:spacing w:line="2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159C1" w:rsidRPr="00507D77" w14:paraId="79508826" w14:textId="5B3820FA" w:rsidTr="001C7493">
        <w:trPr>
          <w:cantSplit/>
          <w:trHeight w:val="713"/>
          <w:jc w:val="center"/>
        </w:trPr>
        <w:tc>
          <w:tcPr>
            <w:tcW w:w="155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B621B" w14:textId="23C5A3C1" w:rsidR="00D159C1" w:rsidRPr="00507D77" w:rsidRDefault="00D159C1" w:rsidP="004E61D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0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B49" w14:textId="77777777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A57" w14:textId="709152FB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60F0B">
              <w:rPr>
                <w:rFonts w:ascii="Times New Roman" w:eastAsia="標楷體" w:hAnsi="Times New Roman" w:cs="Times New Roman" w:hint="eastAsia"/>
                <w:szCs w:val="24"/>
              </w:rPr>
              <w:t>憑證</w:t>
            </w:r>
          </w:p>
          <w:p w14:paraId="2F9425BE" w14:textId="60E36FAB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60F0B">
              <w:rPr>
                <w:rFonts w:ascii="Times New Roman" w:eastAsia="標楷體" w:hAnsi="Times New Roman" w:cs="Times New Roman" w:hint="eastAsia"/>
                <w:szCs w:val="24"/>
              </w:rPr>
              <w:t>總數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55EAAB" w14:textId="66988A7F" w:rsidR="00D159C1" w:rsidRPr="00507D77" w:rsidRDefault="00D159C1" w:rsidP="00630D4C">
            <w:pPr>
              <w:ind w:right="-8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</w:p>
        </w:tc>
      </w:tr>
      <w:tr w:rsidR="00D159C1" w:rsidRPr="00507D77" w14:paraId="625C4822" w14:textId="65DB086B" w:rsidTr="001C7493">
        <w:trPr>
          <w:cantSplit/>
          <w:trHeight w:val="544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B62C56" w14:textId="05C9BD6B" w:rsidR="00D159C1" w:rsidRDefault="00D159C1" w:rsidP="006F45F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活動日期</w:t>
            </w: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832CB" w14:textId="50D802D9" w:rsidR="00D159C1" w:rsidRPr="00960F0B" w:rsidRDefault="00D159C1" w:rsidP="00D159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日至</w:t>
            </w:r>
            <w:r w:rsidR="001C749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34E75" w14:textId="5A058BFC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60F0B">
              <w:rPr>
                <w:rFonts w:ascii="Times New Roman" w:eastAsia="標楷體" w:hAnsi="Times New Roman" w:cs="Times New Roman" w:hint="eastAsia"/>
                <w:szCs w:val="24"/>
              </w:rPr>
              <w:t>發票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EE6E3" w14:textId="6D7B924A" w:rsidR="00D159C1" w:rsidRPr="00630D4C" w:rsidRDefault="00D159C1" w:rsidP="00630D4C">
            <w:pPr>
              <w:ind w:right="-8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</w:p>
        </w:tc>
      </w:tr>
      <w:tr w:rsidR="00D159C1" w:rsidRPr="00507D77" w14:paraId="502C5598" w14:textId="7ACB0AA4" w:rsidTr="001C7493">
        <w:trPr>
          <w:cantSplit/>
          <w:trHeight w:val="547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84A" w14:textId="0228687D" w:rsidR="00D159C1" w:rsidRPr="00507D77" w:rsidRDefault="00D159C1" w:rsidP="00960F0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60F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總金額</w:t>
            </w: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AE9" w14:textId="012C1F44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4E61DC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CCFA" w14:textId="7E214CF7" w:rsidR="00D159C1" w:rsidRPr="00960F0B" w:rsidRDefault="00D159C1" w:rsidP="00960F0B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60F0B">
              <w:rPr>
                <w:rFonts w:ascii="Times New Roman" w:eastAsia="標楷體" w:hAnsi="Times New Roman" w:cs="Times New Roman" w:hint="eastAsia"/>
                <w:szCs w:val="24"/>
              </w:rPr>
              <w:t>收據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435EE" w14:textId="7D5FD89E" w:rsidR="00D159C1" w:rsidRPr="004E61DC" w:rsidRDefault="00D159C1" w:rsidP="00630D4C">
            <w:pPr>
              <w:ind w:right="-81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張</w:t>
            </w:r>
          </w:p>
        </w:tc>
      </w:tr>
      <w:tr w:rsidR="001C7493" w:rsidRPr="00507D77" w14:paraId="7E29B316" w14:textId="77777777" w:rsidTr="001C7493">
        <w:trPr>
          <w:cantSplit/>
          <w:trHeight w:val="543"/>
          <w:jc w:val="center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C14229" w14:textId="07E1F9A3" w:rsidR="001C7493" w:rsidRPr="00507D77" w:rsidRDefault="001C7493" w:rsidP="001C749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83BE5" w14:textId="77777777" w:rsidR="001C7493" w:rsidRDefault="001C7493" w:rsidP="001C749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發票號碼</w:t>
            </w:r>
          </w:p>
          <w:p w14:paraId="0AF48998" w14:textId="528E6D2C" w:rsidR="001C7493" w:rsidRPr="00507D77" w:rsidRDefault="001C7493" w:rsidP="001C7493">
            <w:pPr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或收據類別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1B456" w14:textId="77777777" w:rsidR="001C7493" w:rsidRPr="00507D77" w:rsidRDefault="001C7493" w:rsidP="008237B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憑證內容（發票、收據）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57F641B" w14:textId="69CDCF2C" w:rsidR="001C7493" w:rsidRPr="00630D4C" w:rsidRDefault="001C7493" w:rsidP="00630D4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滙款</w:t>
            </w:r>
          </w:p>
          <w:p w14:paraId="23058AF1" w14:textId="7FAD8112" w:rsidR="001C7493" w:rsidRPr="00630D4C" w:rsidRDefault="001C7493" w:rsidP="00630D4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廠商</w:t>
            </w:r>
          </w:p>
          <w:p w14:paraId="6C286066" w14:textId="2EF343DE" w:rsidR="001C7493" w:rsidRPr="00960F0B" w:rsidRDefault="001C7493" w:rsidP="00630D4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45F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打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V</w:t>
            </w:r>
            <w:r w:rsidRPr="006F45F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30646D" w14:textId="77777777" w:rsidR="001C7493" w:rsidRPr="00630D4C" w:rsidRDefault="001C7493" w:rsidP="00D159C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滙款</w:t>
            </w:r>
          </w:p>
          <w:p w14:paraId="0FAF46AF" w14:textId="77777777" w:rsidR="001C7493" w:rsidRDefault="001C7493" w:rsidP="00D159C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社團</w:t>
            </w:r>
          </w:p>
          <w:p w14:paraId="78EADBD9" w14:textId="52375DD2" w:rsidR="001C7493" w:rsidRPr="00630D4C" w:rsidRDefault="001C7493" w:rsidP="00D159C1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45F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打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V</w:t>
            </w:r>
            <w:r w:rsidRPr="006F45F6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BB9DB1" w14:textId="394DCE29" w:rsidR="001C7493" w:rsidRPr="00507D77" w:rsidRDefault="001C7493" w:rsidP="008237B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金額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D9352" w14:textId="5E8A043A" w:rsidR="001C7493" w:rsidRPr="00507D77" w:rsidRDefault="001C7493" w:rsidP="008237B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課名組</w:t>
            </w:r>
            <w:proofErr w:type="gramEnd"/>
            <w:r w:rsidRPr="00630D4C">
              <w:rPr>
                <w:rFonts w:ascii="Times New Roman" w:eastAsia="標楷體" w:hAnsi="Times New Roman" w:cs="Times New Roman" w:hint="eastAsia"/>
                <w:szCs w:val="24"/>
              </w:rPr>
              <w:t>清</w:t>
            </w:r>
            <w:r w:rsidRPr="00630D4C">
              <w:rPr>
                <w:rFonts w:ascii="Times New Roman" w:eastAsia="標楷體" w:hAnsi="Times New Roman" w:cs="Times New Roman"/>
                <w:szCs w:val="24"/>
              </w:rPr>
              <w:t>點</w:t>
            </w:r>
          </w:p>
        </w:tc>
      </w:tr>
      <w:tr w:rsidR="001C7493" w:rsidRPr="00507D77" w14:paraId="1AAA73BE" w14:textId="77777777" w:rsidTr="001C7493">
        <w:trPr>
          <w:cantSplit/>
          <w:trHeight w:val="390"/>
          <w:jc w:val="center"/>
        </w:trPr>
        <w:tc>
          <w:tcPr>
            <w:tcW w:w="708" w:type="dxa"/>
          </w:tcPr>
          <w:p w14:paraId="2184027B" w14:textId="77777777" w:rsidR="001C7493" w:rsidRPr="00507D77" w:rsidRDefault="001C7493" w:rsidP="008237B5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605FF914" w14:textId="0E8B6EB6" w:rsidR="001C7493" w:rsidRPr="00D159C1" w:rsidRDefault="001C7493" w:rsidP="001C7493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領款單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37C6E5AE" w14:textId="3811D823" w:rsidR="001C7493" w:rsidRPr="00D159C1" w:rsidRDefault="001C7493" w:rsidP="00D159C1">
            <w:pPr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E</w:t>
            </w:r>
            <w:r w:rsidRPr="00D159C1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X</w:t>
            </w: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交通費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船票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併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票根、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領款單</w:t>
            </w:r>
            <w:r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)</w:t>
            </w:r>
          </w:p>
        </w:tc>
        <w:tc>
          <w:tcPr>
            <w:tcW w:w="709" w:type="dxa"/>
            <w:vAlign w:val="center"/>
          </w:tcPr>
          <w:p w14:paraId="1C6557DD" w14:textId="7D797693" w:rsidR="001C7493" w:rsidRPr="00D159C1" w:rsidRDefault="001C7493" w:rsidP="00D159C1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A9AC2B" w14:textId="1DBBFD3F" w:rsidR="001C7493" w:rsidRPr="00D159C1" w:rsidRDefault="001C7493" w:rsidP="0010630F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32"/>
                <w:szCs w:val="32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50479A" w14:textId="20A9C386" w:rsidR="001C7493" w:rsidRPr="00D159C1" w:rsidRDefault="001C7493" w:rsidP="0010630F">
            <w:pPr>
              <w:jc w:val="center"/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8</w:t>
            </w:r>
            <w:r w:rsidRPr="00D159C1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00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32D7C4ED" w14:textId="77777777" w:rsidR="001C7493" w:rsidRPr="00507D77" w:rsidRDefault="001C7493" w:rsidP="008237B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10AB0B95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182709FB" w14:textId="77777777" w:rsidR="001C7493" w:rsidRPr="00507D77" w:rsidRDefault="001C7493" w:rsidP="0010630F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2CB6A060" w14:textId="358E6C93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7493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MU-111111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10A3AE58" w14:textId="778A7934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E</w:t>
            </w:r>
            <w:r w:rsidRPr="00D159C1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X</w:t>
            </w: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教材教具費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量杯</w:t>
            </w:r>
          </w:p>
        </w:tc>
        <w:tc>
          <w:tcPr>
            <w:tcW w:w="709" w:type="dxa"/>
          </w:tcPr>
          <w:p w14:paraId="4D19F9EE" w14:textId="531CBDA1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19F621" w14:textId="7636E9D2" w:rsidR="001C7493" w:rsidRPr="00507D77" w:rsidRDefault="001C7493" w:rsidP="001063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32"/>
                <w:szCs w:val="32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13CA70" w14:textId="0CA18DD3" w:rsidR="001C7493" w:rsidRPr="00507D77" w:rsidRDefault="001C7493" w:rsidP="001063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50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B49FE3B" w14:textId="77777777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7BFFF481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0CE80735" w14:textId="77777777" w:rsidR="001C7493" w:rsidRPr="00507D77" w:rsidRDefault="001C7493" w:rsidP="0010630F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3C6938F2" w14:textId="25F687F9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收據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381651E5" w14:textId="04C99450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E</w:t>
            </w:r>
            <w:r w:rsidRPr="00D159C1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X</w:t>
            </w: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印刷費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海報影印</w:t>
            </w:r>
          </w:p>
        </w:tc>
        <w:tc>
          <w:tcPr>
            <w:tcW w:w="709" w:type="dxa"/>
          </w:tcPr>
          <w:p w14:paraId="2C01F640" w14:textId="5A9C452A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9AB4A6" w14:textId="7C8E820C" w:rsidR="001C7493" w:rsidRPr="00507D77" w:rsidRDefault="001C7493" w:rsidP="001063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32"/>
                <w:szCs w:val="32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8FFDC0" w14:textId="6511AAC9" w:rsidR="001C7493" w:rsidRPr="00507D77" w:rsidRDefault="001C7493" w:rsidP="0010630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100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3F069E9E" w14:textId="77777777" w:rsidR="001C7493" w:rsidRPr="00507D77" w:rsidRDefault="001C7493" w:rsidP="0010630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6DA74254" w14:textId="77777777" w:rsidTr="0099231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2553E24A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1E1CFA3D" w14:textId="7DCB26E8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收據</w:t>
            </w: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  <w:vAlign w:val="center"/>
          </w:tcPr>
          <w:p w14:paraId="064883E3" w14:textId="06B3F310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E</w:t>
            </w:r>
            <w:r w:rsidRPr="00D159C1">
              <w:rPr>
                <w:rFonts w:ascii="Times New Roman" w:eastAsia="標楷體" w:hAnsi="Times New Roman" w:cs="Times New Roman"/>
                <w:color w:val="767171" w:themeColor="background2" w:themeShade="80"/>
                <w:sz w:val="28"/>
                <w:szCs w:val="28"/>
              </w:rPr>
              <w:t>X</w:t>
            </w: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9/16 10:00-12:30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午餐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人數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:10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14:paraId="44108D2F" w14:textId="76787881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26157A" w14:textId="6A905832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159C1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32"/>
                <w:szCs w:val="32"/>
              </w:rPr>
              <w:t>V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C1698E" w14:textId="0955D544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7BC8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8"/>
                <w:szCs w:val="28"/>
              </w:rPr>
              <w:t>1000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CFB3EDC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1D904210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44A88A80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10D61F41" w14:textId="2B55C77F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77BDC0BA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471CE5E" w14:textId="50DE35AB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3A3D88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99699D" w14:textId="3C12CC73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3F75998B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7D5E6384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42432E1D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264CE142" w14:textId="14D31B98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3AEECD88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4494A4" w14:textId="609122BE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C4EC8C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F278C4" w14:textId="2D575782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D0FACA1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617D804D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291CC6A6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4FFDA658" w14:textId="01D66280" w:rsidR="001C7493" w:rsidRPr="006F45F6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670A0D5F" w14:textId="77777777" w:rsidR="001C7493" w:rsidRPr="006F45F6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F21F58D" w14:textId="0AEAA6B4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3265C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1D470C" w14:textId="3FB373ED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73B8582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16332303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26AFED08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46250454" w14:textId="188D7888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596E8CE7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B1B79B" w14:textId="5162E16A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CB993D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00C20F" w14:textId="76937A66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1A219A8F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3F39FA20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42D2F35F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31CF4FB7" w14:textId="0655BD73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05B24365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BA70271" w14:textId="2F37AB45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2202A5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B187DE3" w14:textId="27C26824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5A2523F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24EBD2EA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2E3D8327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08DD4DBB" w14:textId="22518633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3427FC1C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04B688E" w14:textId="1318A96A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4EE69E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31B794" w14:textId="7BCC5E69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065C7B1E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4B9AC107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1C732B58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09528FDC" w14:textId="2C960674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1913D6F0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A352CD0" w14:textId="53F92BD8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F48D86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8E342D1" w14:textId="6FF21AA1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518738CC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66090635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0AEBF7FF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1995ABEF" w14:textId="12826543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265C3E02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E43DB1" w14:textId="238AFEC3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1429C21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3B54F3" w14:textId="01E60B0D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4536E557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0A9288D1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034003A9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49D92D28" w14:textId="2F737C01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046FDA41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0D81CAA" w14:textId="7808CB65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E3F327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970677" w14:textId="236C96DA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3FDFDF9E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62C7F625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32977A4A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783B43D8" w14:textId="7C6902D5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06AB44A8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C5B990" w14:textId="7F5F50CA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C7FE320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E13F28" w14:textId="1EF3DD5C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auto"/>
            </w:tcBorders>
          </w:tcPr>
          <w:p w14:paraId="4540D213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507D77" w14:paraId="71E8FDF9" w14:textId="77777777" w:rsidTr="001C7493">
        <w:trPr>
          <w:cantSplit/>
          <w:trHeight w:val="390"/>
          <w:jc w:val="center"/>
        </w:trPr>
        <w:tc>
          <w:tcPr>
            <w:tcW w:w="708" w:type="dxa"/>
            <w:vAlign w:val="center"/>
          </w:tcPr>
          <w:p w14:paraId="776BC2E6" w14:textId="77777777" w:rsidR="001C7493" w:rsidRPr="00507D77" w:rsidRDefault="001C7493" w:rsidP="001C7493">
            <w:pPr>
              <w:pStyle w:val="a3"/>
              <w:numPr>
                <w:ilvl w:val="0"/>
                <w:numId w:val="1"/>
              </w:numPr>
              <w:ind w:leftChars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7C20D91A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</w:tcBorders>
          </w:tcPr>
          <w:p w14:paraId="15614DC9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35BBD9" w14:textId="3B24FF42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210DD2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7441FC" w14:textId="2138E7CB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auto"/>
            </w:tcBorders>
          </w:tcPr>
          <w:p w14:paraId="7A142554" w14:textId="77777777" w:rsidR="001C7493" w:rsidRPr="00507D77" w:rsidRDefault="001C7493" w:rsidP="001C749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C7493" w:rsidRPr="00752A4F" w14:paraId="1EBBB63A" w14:textId="77777777" w:rsidTr="001C7493">
        <w:trPr>
          <w:cantSplit/>
          <w:trHeight w:val="2049"/>
          <w:jc w:val="center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B3009B5" w14:textId="77777777" w:rsidR="001C7493" w:rsidRPr="00507D77" w:rsidRDefault="001C7493" w:rsidP="001C749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7D7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0296" w:type="dxa"/>
            <w:gridSpan w:val="9"/>
            <w:tcBorders>
              <w:bottom w:val="single" w:sz="4" w:space="0" w:color="auto"/>
            </w:tcBorders>
          </w:tcPr>
          <w:p w14:paraId="1E94CF11" w14:textId="00906B10" w:rsidR="001C7493" w:rsidRPr="00630D4C" w:rsidRDefault="001C7493" w:rsidP="001C7493">
            <w:pPr>
              <w:spacing w:line="280" w:lineRule="exact"/>
              <w:ind w:left="106" w:hangingChars="53" w:hanging="106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1.</w:t>
            </w:r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請檢查發票或收據(填報:日期、買方:國立</w:t>
            </w:r>
            <w:proofErr w:type="gramStart"/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臺</w:t>
            </w:r>
            <w:proofErr w:type="gramEnd"/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東大學、統編:</w:t>
            </w: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93504006</w:t>
            </w:r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、物品名稱、數量、金額國字大寫與數字是否正確</w:t>
            </w: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)</w:t>
            </w:r>
          </w:p>
          <w:p w14:paraId="689ED310" w14:textId="6BDC9357" w:rsidR="001C7493" w:rsidRPr="00630D4C" w:rsidRDefault="001C7493" w:rsidP="001C7493">
            <w:pPr>
              <w:spacing w:line="280" w:lineRule="exact"/>
              <w:ind w:left="106" w:hangingChars="53" w:hanging="106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2</w:t>
            </w:r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檢附社團活動經費核銷須檢附活動成果報告表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，並上傳活動參與名單至學生事務系統</w:t>
            </w:r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。社團經費</w:t>
            </w:r>
            <w:proofErr w:type="gramStart"/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補助款若超過</w:t>
            </w:r>
            <w:proofErr w:type="gramEnd"/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實際支出，將不予補助。各項活動以補助意外保險費用為第一優先，社團提出之活動經費申請表若與實際不符合者，則酌予刪減補助金額。報核不實者，下學期不得申請經費補助。</w:t>
            </w:r>
          </w:p>
          <w:p w14:paraId="0191AD42" w14:textId="26E84E8D" w:rsidR="001C7493" w:rsidRDefault="001C7493" w:rsidP="001C7493">
            <w:pPr>
              <w:spacing w:line="280" w:lineRule="exact"/>
              <w:ind w:left="106" w:hangingChars="53" w:hanging="106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3</w:t>
            </w: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>.</w:t>
            </w:r>
            <w:r w:rsidRPr="00630D4C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經費補助原則上以本校核定社團帳號為主，若須給付滙款店家者請務必清楚註明。</w:t>
            </w:r>
          </w:p>
          <w:p w14:paraId="2B9F16B1" w14:textId="77777777" w:rsidR="001C7493" w:rsidRDefault="001C7493" w:rsidP="001C7493">
            <w:pPr>
              <w:spacing w:line="280" w:lineRule="exact"/>
              <w:ind w:left="106" w:hangingChars="53" w:hanging="106"/>
              <w:jc w:val="both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4.</w:t>
            </w:r>
            <w:r w:rsidRPr="00630D4C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.</w:t>
            </w:r>
            <w:bookmarkStart w:id="2" w:name="_Hlk200459540"/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若補助項目為交通費(台鐵、公車)、講師講座費請附領款單，若為交通費(高鐵、船舶)、住宿費請附領款單外，需檢附票根或收據</w:t>
            </w:r>
            <w:bookmarkEnd w:id="2"/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。</w:t>
            </w:r>
          </w:p>
          <w:p w14:paraId="0CF1439E" w14:textId="7D95BD5E" w:rsidR="001C7493" w:rsidRPr="00501575" w:rsidRDefault="001C7493" w:rsidP="001C7493">
            <w:pPr>
              <w:spacing w:line="280" w:lineRule="exact"/>
              <w:ind w:left="106" w:hangingChars="53" w:hanging="106"/>
              <w:jc w:val="both"/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cs="Times New Roman"/>
                <w:sz w:val="20"/>
                <w:szCs w:val="20"/>
              </w:rPr>
              <w:t>.</w:t>
            </w:r>
            <w:r w:rsidRPr="00AE71E4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若補助為餐費，需填寫日期、時間、人數。</w:t>
            </w:r>
          </w:p>
        </w:tc>
      </w:tr>
    </w:tbl>
    <w:p w14:paraId="71D37D6A" w14:textId="4739D005" w:rsidR="00863B0D" w:rsidRPr="00434E1A" w:rsidRDefault="00863B0D" w:rsidP="006F45F6">
      <w:pPr>
        <w:widowControl/>
      </w:pPr>
    </w:p>
    <w:sectPr w:rsidR="00863B0D" w:rsidRPr="00434E1A" w:rsidSect="00752A4F">
      <w:pgSz w:w="11906" w:h="16838"/>
      <w:pgMar w:top="68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23F4" w14:textId="77777777" w:rsidR="00A826E7" w:rsidRDefault="00A826E7" w:rsidP="008237B5">
      <w:r>
        <w:separator/>
      </w:r>
    </w:p>
  </w:endnote>
  <w:endnote w:type="continuationSeparator" w:id="0">
    <w:p w14:paraId="49230D98" w14:textId="77777777" w:rsidR="00A826E7" w:rsidRDefault="00A826E7" w:rsidP="0082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E8A3" w14:textId="77777777" w:rsidR="00A826E7" w:rsidRDefault="00A826E7" w:rsidP="008237B5">
      <w:r>
        <w:separator/>
      </w:r>
    </w:p>
  </w:footnote>
  <w:footnote w:type="continuationSeparator" w:id="0">
    <w:p w14:paraId="12514767" w14:textId="77777777" w:rsidR="00A826E7" w:rsidRDefault="00A826E7" w:rsidP="0082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F08"/>
    <w:multiLevelType w:val="hybridMultilevel"/>
    <w:tmpl w:val="1D42F530"/>
    <w:lvl w:ilvl="0" w:tplc="4CAA6C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3222CA1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761DE6"/>
    <w:multiLevelType w:val="hybridMultilevel"/>
    <w:tmpl w:val="C26C1F38"/>
    <w:lvl w:ilvl="0" w:tplc="4CAA6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1A"/>
    <w:rsid w:val="00030DA5"/>
    <w:rsid w:val="00087BC8"/>
    <w:rsid w:val="0010630F"/>
    <w:rsid w:val="00153A3B"/>
    <w:rsid w:val="001C7493"/>
    <w:rsid w:val="00434E1A"/>
    <w:rsid w:val="004413D9"/>
    <w:rsid w:val="004A5902"/>
    <w:rsid w:val="004E61DC"/>
    <w:rsid w:val="00501575"/>
    <w:rsid w:val="00515AF5"/>
    <w:rsid w:val="005515CE"/>
    <w:rsid w:val="005663E9"/>
    <w:rsid w:val="00630D4C"/>
    <w:rsid w:val="006F45F6"/>
    <w:rsid w:val="00721ECE"/>
    <w:rsid w:val="007525B7"/>
    <w:rsid w:val="00752A4F"/>
    <w:rsid w:val="008237B5"/>
    <w:rsid w:val="00856CD3"/>
    <w:rsid w:val="00863B0D"/>
    <w:rsid w:val="00907485"/>
    <w:rsid w:val="00936843"/>
    <w:rsid w:val="00957979"/>
    <w:rsid w:val="00960F0B"/>
    <w:rsid w:val="009B035C"/>
    <w:rsid w:val="00A826E7"/>
    <w:rsid w:val="00AE71E4"/>
    <w:rsid w:val="00BD26CA"/>
    <w:rsid w:val="00C4722E"/>
    <w:rsid w:val="00C87AF2"/>
    <w:rsid w:val="00D1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05F25"/>
  <w15:chartTrackingRefBased/>
  <w15:docId w15:val="{E1CF43DF-4A08-49A1-B773-F133C7E4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E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E1A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434E1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34E1A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752A4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52A4F"/>
  </w:style>
  <w:style w:type="character" w:customStyle="1" w:styleId="a8">
    <w:name w:val="註解文字 字元"/>
    <w:basedOn w:val="a0"/>
    <w:link w:val="a7"/>
    <w:uiPriority w:val="99"/>
    <w:semiHidden/>
    <w:rsid w:val="00752A4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52A4F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52A4F"/>
    <w:rPr>
      <w:b/>
      <w:bCs/>
    </w:rPr>
  </w:style>
  <w:style w:type="paragraph" w:styleId="ab">
    <w:name w:val="header"/>
    <w:basedOn w:val="a"/>
    <w:link w:val="ac"/>
    <w:uiPriority w:val="99"/>
    <w:unhideWhenUsed/>
    <w:rsid w:val="00823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237B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23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237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123123 123123</dc:creator>
  <cp:keywords/>
  <dc:description/>
  <cp:lastModifiedBy>123123 123123</cp:lastModifiedBy>
  <cp:revision>19</cp:revision>
  <cp:lastPrinted>2025-09-17T01:57:00Z</cp:lastPrinted>
  <dcterms:created xsi:type="dcterms:W3CDTF">2024-11-21T07:37:00Z</dcterms:created>
  <dcterms:modified xsi:type="dcterms:W3CDTF">2025-09-17T01:57:00Z</dcterms:modified>
</cp:coreProperties>
</file>